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Borders>
          <w:bottom w:val="single" w:sz="4" w:space="0" w:color="auto"/>
        </w:tblBorders>
        <w:tblLook w:val="04A0" w:firstRow="1" w:lastRow="0" w:firstColumn="1" w:lastColumn="0" w:noHBand="0" w:noVBand="1"/>
      </w:tblPr>
      <w:tblGrid>
        <w:gridCol w:w="3261"/>
        <w:gridCol w:w="6095"/>
      </w:tblGrid>
      <w:tr w:rsidR="0086159A" w:rsidRPr="0086159A" w14:paraId="7A6D437D" w14:textId="77777777">
        <w:trPr>
          <w:trHeight w:val="700"/>
        </w:trPr>
        <w:tc>
          <w:tcPr>
            <w:tcW w:w="3261" w:type="dxa"/>
            <w:tcBorders>
              <w:bottom w:val="nil"/>
            </w:tcBorders>
          </w:tcPr>
          <w:p w14:paraId="7A6D4375" w14:textId="77777777" w:rsidR="00C143A4" w:rsidRPr="0086159A" w:rsidRDefault="00EF72BC">
            <w:pPr>
              <w:jc w:val="center"/>
              <w:rPr>
                <w:rFonts w:ascii="Times New Roman" w:hAnsi="Times New Roman"/>
                <w:szCs w:val="28"/>
                <w:lang w:val="fr-FR"/>
              </w:rPr>
            </w:pPr>
            <w:r w:rsidRPr="0086159A">
              <w:rPr>
                <w:rFonts w:ascii="Times New Roman" w:hAnsi="Times New Roman"/>
                <w:szCs w:val="28"/>
                <w:lang w:val="fr-FR"/>
              </w:rPr>
              <w:t>BỘ Y TẾ</w:t>
            </w:r>
          </w:p>
          <w:p w14:paraId="7A6D4376" w14:textId="77777777" w:rsidR="00C143A4" w:rsidRPr="0086159A" w:rsidRDefault="00EF72BC">
            <w:pPr>
              <w:pStyle w:val="BodyText"/>
              <w:rPr>
                <w:rFonts w:ascii="Times New Roman" w:hAnsi="Times New Roman"/>
                <w:b/>
                <w:sz w:val="28"/>
                <w:szCs w:val="28"/>
                <w:lang w:val="fr-FR"/>
              </w:rPr>
            </w:pPr>
            <w:r w:rsidRPr="0086159A">
              <w:rPr>
                <w:rFonts w:ascii="Times New Roman" w:hAnsi="Times New Roman"/>
                <w:b/>
                <w:sz w:val="28"/>
                <w:szCs w:val="28"/>
                <w:lang w:val="fr-FR"/>
              </w:rPr>
              <w:t>CỤC PHÒNG BỆNH</w:t>
            </w:r>
          </w:p>
          <w:p w14:paraId="7A6D4377" w14:textId="77777777" w:rsidR="00C143A4" w:rsidRPr="0086159A" w:rsidRDefault="00EF72BC">
            <w:pPr>
              <w:pStyle w:val="BodyText"/>
              <w:rPr>
                <w:rFonts w:ascii="Times New Roman" w:hAnsi="Times New Roman"/>
                <w:b/>
                <w:sz w:val="16"/>
                <w:szCs w:val="16"/>
                <w:lang w:val="fr-FR"/>
              </w:rPr>
            </w:pPr>
            <w:r w:rsidRPr="0086159A">
              <w:rPr>
                <w:rFonts w:ascii="Times New Roman" w:hAnsi="Times New Roman"/>
                <w:b/>
                <w:sz w:val="16"/>
                <w:szCs w:val="16"/>
                <w:lang w:val="fr-FR"/>
              </w:rPr>
              <w:t>___________</w:t>
            </w:r>
          </w:p>
          <w:p w14:paraId="7A6D4378" w14:textId="77777777" w:rsidR="00C143A4" w:rsidRPr="0086159A" w:rsidRDefault="00C143A4">
            <w:pPr>
              <w:pStyle w:val="BodyText"/>
              <w:rPr>
                <w:rFonts w:ascii="Times New Roman" w:hAnsi="Times New Roman"/>
                <w:sz w:val="28"/>
                <w:szCs w:val="28"/>
                <w:lang w:val="fr-FR"/>
              </w:rPr>
            </w:pPr>
          </w:p>
        </w:tc>
        <w:tc>
          <w:tcPr>
            <w:tcW w:w="6095" w:type="dxa"/>
            <w:tcBorders>
              <w:bottom w:val="nil"/>
            </w:tcBorders>
          </w:tcPr>
          <w:p w14:paraId="7A6D4379" w14:textId="77777777" w:rsidR="00C143A4" w:rsidRPr="0086159A" w:rsidRDefault="00EF72BC">
            <w:pPr>
              <w:keepNext/>
              <w:jc w:val="center"/>
              <w:outlineLvl w:val="0"/>
              <w:rPr>
                <w:rFonts w:ascii="Times New Roman" w:hAnsi="Times New Roman"/>
                <w:b/>
                <w:bCs/>
                <w:szCs w:val="28"/>
                <w:lang w:val="vi-VN"/>
              </w:rPr>
            </w:pPr>
            <w:r w:rsidRPr="0086159A">
              <w:rPr>
                <w:rFonts w:ascii="Times New Roman" w:hAnsi="Times New Roman"/>
                <w:b/>
                <w:bCs/>
                <w:szCs w:val="28"/>
                <w:lang w:val="vi-VN"/>
              </w:rPr>
              <w:t>CỘNG HÒA XÃ HỘI CHỦ NGHĨA VIỆT NAM</w:t>
            </w:r>
          </w:p>
          <w:p w14:paraId="7A6D437A" w14:textId="77777777" w:rsidR="00C143A4" w:rsidRPr="0086159A" w:rsidRDefault="00EF72BC">
            <w:pPr>
              <w:jc w:val="center"/>
              <w:rPr>
                <w:rFonts w:ascii="Times New Roman" w:hAnsi="Times New Roman"/>
                <w:b/>
                <w:bCs/>
                <w:szCs w:val="28"/>
                <w:lang w:val="pt-BR"/>
              </w:rPr>
            </w:pPr>
            <w:r w:rsidRPr="0086159A">
              <w:rPr>
                <w:rFonts w:ascii="Times New Roman" w:hAnsi="Times New Roman"/>
                <w:b/>
                <w:bCs/>
                <w:szCs w:val="28"/>
              </w:rPr>
              <w:t>Độc lập - Tự d</w:t>
            </w:r>
            <w:r w:rsidRPr="0086159A">
              <w:rPr>
                <w:rFonts w:ascii="Times New Roman" w:hAnsi="Times New Roman"/>
                <w:b/>
                <w:bCs/>
                <w:szCs w:val="28"/>
                <w:lang w:val="pt-BR"/>
              </w:rPr>
              <w:t>o - Hạnh phúc</w:t>
            </w:r>
          </w:p>
          <w:p w14:paraId="7A6D437B" w14:textId="77777777" w:rsidR="00C143A4" w:rsidRPr="0086159A" w:rsidRDefault="00EF72BC">
            <w:pPr>
              <w:jc w:val="center"/>
              <w:rPr>
                <w:rFonts w:ascii="Times New Roman" w:hAnsi="Times New Roman"/>
                <w:b/>
                <w:bCs/>
                <w:sz w:val="16"/>
                <w:szCs w:val="16"/>
                <w:lang w:val="pt-BR"/>
              </w:rPr>
            </w:pPr>
            <w:r w:rsidRPr="0086159A">
              <w:rPr>
                <w:rFonts w:ascii="Times New Roman" w:hAnsi="Times New Roman"/>
                <w:b/>
                <w:bCs/>
                <w:sz w:val="16"/>
                <w:szCs w:val="16"/>
                <w:lang w:val="pt-BR"/>
              </w:rPr>
              <w:t>________________________________</w:t>
            </w:r>
          </w:p>
          <w:p w14:paraId="7A6D437C" w14:textId="77777777" w:rsidR="00C143A4" w:rsidRPr="0086159A" w:rsidRDefault="00C143A4">
            <w:pPr>
              <w:jc w:val="both"/>
              <w:rPr>
                <w:rFonts w:ascii="Times New Roman" w:hAnsi="Times New Roman"/>
                <w:i/>
                <w:iCs/>
                <w:szCs w:val="28"/>
                <w:lang w:val="vi-VN"/>
              </w:rPr>
            </w:pPr>
          </w:p>
        </w:tc>
      </w:tr>
      <w:tr w:rsidR="0086159A" w:rsidRPr="0086159A" w14:paraId="7A6D4381" w14:textId="77777777">
        <w:trPr>
          <w:trHeight w:val="837"/>
        </w:trPr>
        <w:tc>
          <w:tcPr>
            <w:tcW w:w="3261" w:type="dxa"/>
            <w:tcBorders>
              <w:bottom w:val="nil"/>
            </w:tcBorders>
          </w:tcPr>
          <w:p w14:paraId="7A6D437E" w14:textId="77777777" w:rsidR="00C143A4" w:rsidRPr="0086159A" w:rsidRDefault="00EF72BC">
            <w:pPr>
              <w:jc w:val="center"/>
              <w:rPr>
                <w:rFonts w:ascii="Times New Roman" w:hAnsi="Times New Roman"/>
                <w:szCs w:val="28"/>
              </w:rPr>
            </w:pPr>
            <w:r w:rsidRPr="0086159A">
              <w:rPr>
                <w:rFonts w:ascii="Times New Roman" w:hAnsi="Times New Roman"/>
                <w:szCs w:val="28"/>
                <w:lang w:val="vi-VN"/>
              </w:rPr>
              <w:t>Số:         /P</w:t>
            </w:r>
            <w:r w:rsidRPr="0086159A">
              <w:rPr>
                <w:rFonts w:ascii="Times New Roman" w:hAnsi="Times New Roman"/>
                <w:szCs w:val="28"/>
              </w:rPr>
              <w:t>B-BTN</w:t>
            </w:r>
          </w:p>
          <w:p w14:paraId="7A6D437F" w14:textId="5552EADD" w:rsidR="00C143A4" w:rsidRPr="0086159A" w:rsidRDefault="00EF72BC" w:rsidP="00295B11">
            <w:pPr>
              <w:pStyle w:val="Heading5"/>
              <w:spacing w:before="0" w:after="0"/>
              <w:jc w:val="center"/>
              <w:rPr>
                <w:rFonts w:ascii="Times New Roman" w:hAnsi="Times New Roman"/>
                <w:b w:val="0"/>
                <w:i w:val="0"/>
                <w:sz w:val="24"/>
                <w:szCs w:val="24"/>
                <w:lang w:val="en-US" w:eastAsia="en-US"/>
              </w:rPr>
            </w:pPr>
            <w:r w:rsidRPr="0086159A">
              <w:rPr>
                <w:rFonts w:ascii="Times New Roman" w:hAnsi="Times New Roman"/>
                <w:b w:val="0"/>
                <w:i w:val="0"/>
                <w:sz w:val="24"/>
                <w:szCs w:val="24"/>
                <w:lang w:val="vi-VN" w:eastAsia="en-US"/>
              </w:rPr>
              <w:t>V/v</w:t>
            </w:r>
            <w:r w:rsidRPr="0086159A">
              <w:rPr>
                <w:rFonts w:ascii="Times New Roman" w:hAnsi="Times New Roman"/>
                <w:b w:val="0"/>
                <w:i w:val="0"/>
                <w:sz w:val="24"/>
                <w:szCs w:val="24"/>
                <w:lang w:val="en-US" w:eastAsia="en-US"/>
              </w:rPr>
              <w:t xml:space="preserve"> thông tin dành cho báo chí về bệnh </w:t>
            </w:r>
            <w:r w:rsidR="00295B11" w:rsidRPr="0086159A">
              <w:rPr>
                <w:rFonts w:ascii="Times New Roman" w:hAnsi="Times New Roman"/>
                <w:b w:val="0"/>
                <w:i w:val="0"/>
                <w:sz w:val="24"/>
                <w:szCs w:val="24"/>
                <w:lang w:val="en-US" w:eastAsia="en-US"/>
              </w:rPr>
              <w:t>do vi rút Hanta</w:t>
            </w:r>
          </w:p>
        </w:tc>
        <w:tc>
          <w:tcPr>
            <w:tcW w:w="6095" w:type="dxa"/>
            <w:tcBorders>
              <w:bottom w:val="nil"/>
            </w:tcBorders>
          </w:tcPr>
          <w:p w14:paraId="7A6D4380" w14:textId="01F3DB8C" w:rsidR="00C143A4" w:rsidRPr="0086159A" w:rsidRDefault="00EF72BC" w:rsidP="00295B11">
            <w:pPr>
              <w:keepNext/>
              <w:jc w:val="center"/>
              <w:outlineLvl w:val="1"/>
              <w:rPr>
                <w:rFonts w:ascii="Times New Roman" w:hAnsi="Times New Roman"/>
                <w:b/>
                <w:bCs/>
                <w:szCs w:val="28"/>
                <w:lang w:val="vi-VN"/>
              </w:rPr>
            </w:pPr>
            <w:r w:rsidRPr="0086159A">
              <w:rPr>
                <w:rFonts w:ascii="Times New Roman" w:hAnsi="Times New Roman"/>
                <w:i/>
                <w:iCs/>
                <w:szCs w:val="28"/>
                <w:lang w:val="pt-BR"/>
              </w:rPr>
              <w:t>Hà Nội, ngày       tháng</w:t>
            </w:r>
            <w:r w:rsidR="00653DCD" w:rsidRPr="0086159A">
              <w:rPr>
                <w:rFonts w:ascii="Times New Roman" w:hAnsi="Times New Roman"/>
                <w:i/>
                <w:iCs/>
                <w:szCs w:val="28"/>
                <w:lang w:val="pt-BR"/>
              </w:rPr>
              <w:t xml:space="preserve"> </w:t>
            </w:r>
            <w:r w:rsidR="00295B11" w:rsidRPr="0086159A">
              <w:rPr>
                <w:rFonts w:ascii="Times New Roman" w:hAnsi="Times New Roman"/>
                <w:i/>
                <w:iCs/>
                <w:szCs w:val="28"/>
                <w:lang w:val="pt-BR"/>
              </w:rPr>
              <w:t>5</w:t>
            </w:r>
            <w:r w:rsidRPr="0086159A">
              <w:rPr>
                <w:rFonts w:ascii="Times New Roman" w:hAnsi="Times New Roman"/>
                <w:i/>
                <w:iCs/>
                <w:szCs w:val="28"/>
              </w:rPr>
              <w:t xml:space="preserve"> </w:t>
            </w:r>
            <w:r w:rsidRPr="0086159A">
              <w:rPr>
                <w:rFonts w:ascii="Times New Roman" w:hAnsi="Times New Roman"/>
                <w:i/>
                <w:iCs/>
                <w:szCs w:val="28"/>
                <w:lang w:val="pt-BR"/>
              </w:rPr>
              <w:t>năm 202</w:t>
            </w:r>
            <w:r w:rsidR="00653DCD" w:rsidRPr="0086159A">
              <w:rPr>
                <w:rFonts w:ascii="Times New Roman" w:hAnsi="Times New Roman"/>
                <w:i/>
                <w:iCs/>
                <w:szCs w:val="28"/>
                <w:lang w:val="pt-BR"/>
              </w:rPr>
              <w:t>6</w:t>
            </w:r>
          </w:p>
        </w:tc>
      </w:tr>
    </w:tbl>
    <w:p w14:paraId="535B1421" w14:textId="7AEE355B" w:rsidR="00144057" w:rsidRPr="0086159A" w:rsidRDefault="00FE68E6" w:rsidP="00144057">
      <w:pPr>
        <w:widowControl w:val="0"/>
        <w:ind w:right="-709" w:firstLine="720"/>
        <w:jc w:val="both"/>
        <w:rPr>
          <w:lang w:val="fr-FR"/>
        </w:rPr>
      </w:pPr>
      <w:r w:rsidRPr="0086159A">
        <w:rPr>
          <w:rFonts w:ascii="Times New Roman" w:hAnsi="Times New Roman"/>
          <w:b/>
          <w:bCs/>
          <w:noProof/>
          <w:sz w:val="20"/>
          <w:szCs w:val="28"/>
        </w:rPr>
        <mc:AlternateContent>
          <mc:Choice Requires="wps">
            <w:drawing>
              <wp:anchor distT="0" distB="0" distL="114300" distR="114300" simplePos="0" relativeHeight="251660288" behindDoc="0" locked="0" layoutInCell="1" allowOverlap="1" wp14:anchorId="7A6D43E7" wp14:editId="59AF1D75">
                <wp:simplePos x="0" y="0"/>
                <wp:positionH relativeFrom="margin">
                  <wp:posOffset>-490220</wp:posOffset>
                </wp:positionH>
                <wp:positionV relativeFrom="paragraph">
                  <wp:posOffset>236954</wp:posOffset>
                </wp:positionV>
                <wp:extent cx="731520" cy="309880"/>
                <wp:effectExtent l="0" t="0" r="11430" b="13970"/>
                <wp:wrapNone/>
                <wp:docPr id="19846790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09880"/>
                        </a:xfrm>
                        <a:prstGeom prst="rect">
                          <a:avLst/>
                        </a:prstGeom>
                        <a:solidFill>
                          <a:srgbClr val="FFFFFF"/>
                        </a:solidFill>
                        <a:ln w="9525">
                          <a:solidFill>
                            <a:srgbClr val="000000"/>
                          </a:solidFill>
                          <a:miter lim="800000"/>
                        </a:ln>
                      </wps:spPr>
                      <wps:txbx>
                        <w:txbxContent>
                          <w:p w14:paraId="7A6D43F1" w14:textId="77777777" w:rsidR="00C143A4" w:rsidRPr="00295B11" w:rsidRDefault="00EF72BC">
                            <w:pPr>
                              <w:jc w:val="center"/>
                              <w:rPr>
                                <w:rFonts w:ascii="Times New Roman" w:hAnsi="Times New Roman"/>
                                <w:b/>
                              </w:rPr>
                            </w:pPr>
                            <w:r w:rsidRPr="00295B11">
                              <w:rPr>
                                <w:rFonts w:ascii="Times New Roman" w:hAnsi="Times New Roman"/>
                                <w:b/>
                              </w:rPr>
                              <w:t>KHẨN</w:t>
                            </w:r>
                          </w:p>
                        </w:txbxContent>
                      </wps:txbx>
                      <wps:bodyPr rot="0" vert="horz" wrap="square" lIns="91440" tIns="45720" rIns="91440" bIns="45720" anchor="t" anchorCtr="0" upright="1">
                        <a:noAutofit/>
                      </wps:bodyPr>
                    </wps:wsp>
                  </a:graphicData>
                </a:graphic>
              </wp:anchor>
            </w:drawing>
          </mc:Choice>
          <mc:Fallback>
            <w:pict>
              <v:shapetype w14:anchorId="7A6D43E7" id="_x0000_t202" coordsize="21600,21600" o:spt="202" path="m,l,21600r21600,l21600,xe">
                <v:stroke joinstyle="miter"/>
                <v:path gradientshapeok="t" o:connecttype="rect"/>
              </v:shapetype>
              <v:shape id="Text Box 4" o:spid="_x0000_s1026" type="#_x0000_t202" style="position:absolute;left:0;text-align:left;margin-left:-38.6pt;margin-top:18.65pt;width:57.6pt;height:24.4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">
                <v:textbox>
                  <w:txbxContent>
                    <w:p w14:paraId="7A6D43F1" w14:textId="77777777" w:rsidR="00C143A4" w:rsidRPr="00295B11" w:rsidRDefault="00EF72BC">
                      <w:pPr>
                        <w:jc w:val="center"/>
                        <w:rPr>
                          <w:rFonts w:ascii="Times New Roman" w:hAnsi="Times New Roman"/>
                          <w:b/>
                        </w:rPr>
                      </w:pPr>
                      <w:r w:rsidRPr="00295B11">
                        <w:rPr>
                          <w:rFonts w:ascii="Times New Roman" w:hAnsi="Times New Roman"/>
                          <w:b/>
                        </w:rPr>
                        <w:t>KHẨN</w:t>
                      </w:r>
                    </w:p>
                  </w:txbxContent>
                </v:textbox>
                <w10:wrap anchorx="margin"/>
              </v:shape>
            </w:pict>
          </mc:Fallback>
        </mc:AlternateContent>
      </w:r>
      <w:r w:rsidRPr="0086159A">
        <w:rPr>
          <w:lang w:val="fr-FR"/>
        </w:rPr>
        <w:t xml:space="preserve">      </w:t>
      </w:r>
    </w:p>
    <w:p w14:paraId="7A6D4382" w14:textId="749BD0A0" w:rsidR="00C143A4" w:rsidRPr="0086159A" w:rsidRDefault="00FE68E6" w:rsidP="00FE68E6">
      <w:pPr>
        <w:widowControl w:val="0"/>
        <w:spacing w:before="240"/>
        <w:ind w:left="703" w:right="-709" w:firstLine="17"/>
        <w:jc w:val="both"/>
        <w:rPr>
          <w:rFonts w:ascii="Times New Roman" w:hAnsi="Times New Roman"/>
          <w:lang w:val="fr-FR"/>
        </w:rPr>
      </w:pPr>
      <w:r w:rsidRPr="0086159A">
        <w:rPr>
          <w:lang w:val="fr-FR"/>
        </w:rPr>
        <w:t xml:space="preserve">      </w:t>
      </w:r>
      <w:r w:rsidRPr="0086159A">
        <w:rPr>
          <w:rFonts w:ascii="Times New Roman" w:hAnsi="Times New Roman"/>
          <w:lang w:val="fr-FR"/>
        </w:rPr>
        <w:t xml:space="preserve">Kính </w:t>
      </w:r>
      <w:proofErr w:type="gramStart"/>
      <w:r w:rsidRPr="0086159A">
        <w:rPr>
          <w:rFonts w:ascii="Times New Roman" w:hAnsi="Times New Roman"/>
          <w:lang w:val="fr-FR"/>
        </w:rPr>
        <w:t>gửi:</w:t>
      </w:r>
      <w:proofErr w:type="gramEnd"/>
      <w:r w:rsidRPr="0086159A">
        <w:rPr>
          <w:rFonts w:ascii="Times New Roman" w:hAnsi="Times New Roman"/>
          <w:lang w:val="fr-FR"/>
        </w:rPr>
        <w:t xml:space="preserve"> </w:t>
      </w:r>
      <w:r w:rsidRPr="0086159A">
        <w:rPr>
          <w:rFonts w:ascii="Times New Roman" w:hAnsi="Times New Roman"/>
          <w:lang w:val="fr-FR"/>
        </w:rPr>
        <w:tab/>
      </w:r>
    </w:p>
    <w:p w14:paraId="7A6D4383" w14:textId="1F90392D" w:rsidR="00C143A4" w:rsidRPr="0086159A" w:rsidRDefault="00EF72BC" w:rsidP="00144057">
      <w:pPr>
        <w:widowControl w:val="0"/>
        <w:ind w:left="1423" w:firstLine="737"/>
        <w:jc w:val="both"/>
        <w:rPr>
          <w:rFonts w:ascii="Times New Roman" w:hAnsi="Times New Roman"/>
          <w:lang w:val="fr-FR"/>
        </w:rPr>
      </w:pPr>
      <w:r w:rsidRPr="0086159A">
        <w:rPr>
          <w:rFonts w:ascii="Times New Roman" w:hAnsi="Times New Roman"/>
          <w:lang w:val="vi-VN"/>
        </w:rPr>
        <w:t xml:space="preserve">  - </w:t>
      </w:r>
      <w:r w:rsidRPr="0086159A">
        <w:rPr>
          <w:rFonts w:ascii="Times New Roman" w:hAnsi="Times New Roman"/>
          <w:lang w:val="fr-FR"/>
        </w:rPr>
        <w:t>Văn phòng Bộ;</w:t>
      </w:r>
    </w:p>
    <w:p w14:paraId="7A6D4384" w14:textId="77777777" w:rsidR="00C143A4" w:rsidRPr="0086159A" w:rsidRDefault="00EF72BC" w:rsidP="00144057">
      <w:pPr>
        <w:widowControl w:val="0"/>
        <w:ind w:firstLine="737"/>
        <w:jc w:val="both"/>
        <w:rPr>
          <w:rFonts w:ascii="Times New Roman" w:hAnsi="Times New Roman"/>
          <w:lang w:val="vi-VN"/>
        </w:rPr>
      </w:pPr>
      <w:r w:rsidRPr="0086159A">
        <w:rPr>
          <w:rFonts w:ascii="Times New Roman" w:hAnsi="Times New Roman"/>
          <w:lang w:val="vi-VN"/>
        </w:rPr>
        <w:t xml:space="preserve">  </w:t>
      </w:r>
      <w:r w:rsidRPr="0086159A">
        <w:rPr>
          <w:rFonts w:ascii="Times New Roman" w:hAnsi="Times New Roman"/>
          <w:lang w:val="vi-VN"/>
        </w:rPr>
        <w:tab/>
      </w:r>
      <w:r w:rsidRPr="0086159A">
        <w:rPr>
          <w:rFonts w:ascii="Times New Roman" w:hAnsi="Times New Roman"/>
          <w:lang w:val="vi-VN"/>
        </w:rPr>
        <w:tab/>
        <w:t xml:space="preserve">  - Trung tâm Truyền thông Giáo dục Sức khỏe Trung ương.</w:t>
      </w:r>
    </w:p>
    <w:p w14:paraId="5815041F" w14:textId="6D4E158E" w:rsidR="00A71DEB" w:rsidRPr="0086159A" w:rsidRDefault="00EF72BC" w:rsidP="00A975AA">
      <w:pPr>
        <w:widowControl w:val="0"/>
        <w:spacing w:before="180" w:after="180" w:line="340" w:lineRule="exact"/>
        <w:ind w:firstLine="567"/>
        <w:jc w:val="both"/>
        <w:rPr>
          <w:rFonts w:ascii="Times New Roman" w:hAnsi="Times New Roman"/>
          <w:lang w:val="pt-BR"/>
        </w:rPr>
      </w:pPr>
      <w:r w:rsidRPr="0086159A">
        <w:rPr>
          <w:rFonts w:ascii="Times New Roman" w:hAnsi="Times New Roman"/>
          <w:szCs w:val="28"/>
          <w:lang w:val="vi-VN"/>
        </w:rPr>
        <w:tab/>
      </w:r>
      <w:r w:rsidR="00295B11" w:rsidRPr="0086159A">
        <w:rPr>
          <w:rFonts w:ascii="Times New Roman" w:hAnsi="Times New Roman"/>
          <w:szCs w:val="28"/>
          <w:lang w:val="vi-VN"/>
        </w:rPr>
        <w:t xml:space="preserve">Theo thông tin của WHO, đầu tháng 5/2026 ghi nhận chùm ca viêm đường hô hấp cấp nặng trên một tàu du lịch có lịch trình từ Argentina qua Nam Đại Tây Dương. </w:t>
      </w:r>
      <w:r w:rsidR="00FE110B" w:rsidRPr="00347F85">
        <w:rPr>
          <w:rFonts w:ascii="Times New Roman" w:hAnsi="Times New Roman"/>
          <w:szCs w:val="28"/>
        </w:rPr>
        <w:t xml:space="preserve">Tính đến ngày </w:t>
      </w:r>
      <w:r w:rsidR="00FE110B">
        <w:rPr>
          <w:rFonts w:ascii="Times New Roman" w:hAnsi="Times New Roman"/>
          <w:szCs w:val="28"/>
        </w:rPr>
        <w:t>0</w:t>
      </w:r>
      <w:r w:rsidR="00FE110B" w:rsidRPr="00347F85">
        <w:rPr>
          <w:rFonts w:ascii="Times New Roman" w:hAnsi="Times New Roman"/>
          <w:szCs w:val="28"/>
        </w:rPr>
        <w:t>4</w:t>
      </w:r>
      <w:r w:rsidR="00FE110B">
        <w:rPr>
          <w:rFonts w:ascii="Times New Roman" w:hAnsi="Times New Roman"/>
          <w:szCs w:val="28"/>
        </w:rPr>
        <w:t>/</w:t>
      </w:r>
      <w:r w:rsidR="00FE110B" w:rsidRPr="00347F85">
        <w:rPr>
          <w:rFonts w:ascii="Times New Roman" w:hAnsi="Times New Roman"/>
          <w:szCs w:val="28"/>
        </w:rPr>
        <w:t>5</w:t>
      </w:r>
      <w:r w:rsidR="00FE110B">
        <w:rPr>
          <w:rFonts w:ascii="Times New Roman" w:hAnsi="Times New Roman"/>
          <w:szCs w:val="28"/>
        </w:rPr>
        <w:t>/</w:t>
      </w:r>
      <w:r w:rsidR="00FE110B" w:rsidRPr="00347F85">
        <w:rPr>
          <w:rFonts w:ascii="Times New Roman" w:hAnsi="Times New Roman"/>
          <w:szCs w:val="28"/>
        </w:rPr>
        <w:t xml:space="preserve">2026, </w:t>
      </w:r>
      <w:r w:rsidR="009C22B5">
        <w:rPr>
          <w:rFonts w:ascii="Times New Roman" w:hAnsi="Times New Roman"/>
          <w:szCs w:val="28"/>
        </w:rPr>
        <w:t>ghi nhận</w:t>
      </w:r>
      <w:r w:rsidR="00FE110B" w:rsidRPr="00347F85">
        <w:rPr>
          <w:rFonts w:ascii="Times New Roman" w:hAnsi="Times New Roman"/>
          <w:szCs w:val="28"/>
        </w:rPr>
        <w:t xml:space="preserve"> </w:t>
      </w:r>
      <w:r w:rsidR="00FE110B">
        <w:rPr>
          <w:rFonts w:ascii="Times New Roman" w:hAnsi="Times New Roman"/>
          <w:szCs w:val="28"/>
        </w:rPr>
        <w:t>0</w:t>
      </w:r>
      <w:r w:rsidR="00FE110B" w:rsidRPr="00347F85">
        <w:rPr>
          <w:rFonts w:ascii="Times New Roman" w:hAnsi="Times New Roman"/>
          <w:szCs w:val="28"/>
        </w:rPr>
        <w:t>7 trường hợp (</w:t>
      </w:r>
      <w:r w:rsidR="00FE110B">
        <w:rPr>
          <w:rFonts w:ascii="Times New Roman" w:hAnsi="Times New Roman"/>
          <w:szCs w:val="28"/>
        </w:rPr>
        <w:t xml:space="preserve">02 </w:t>
      </w:r>
      <w:r w:rsidR="00FE110B" w:rsidRPr="00347F85">
        <w:rPr>
          <w:rFonts w:ascii="Times New Roman" w:hAnsi="Times New Roman"/>
          <w:szCs w:val="28"/>
        </w:rPr>
        <w:t>trường hợp được xác nhận nhiễm</w:t>
      </w:r>
      <w:r w:rsidR="00FE110B">
        <w:rPr>
          <w:rFonts w:ascii="Times New Roman" w:hAnsi="Times New Roman"/>
          <w:szCs w:val="28"/>
        </w:rPr>
        <w:t xml:space="preserve"> </w:t>
      </w:r>
      <w:r w:rsidR="00FE110B" w:rsidRPr="00347F85">
        <w:rPr>
          <w:rFonts w:ascii="Times New Roman" w:hAnsi="Times New Roman"/>
          <w:szCs w:val="28"/>
        </w:rPr>
        <w:t>vi</w:t>
      </w:r>
      <w:r w:rsidR="00FE110B">
        <w:rPr>
          <w:rFonts w:ascii="Times New Roman" w:hAnsi="Times New Roman"/>
          <w:szCs w:val="28"/>
        </w:rPr>
        <w:t xml:space="preserve"> rút</w:t>
      </w:r>
      <w:r w:rsidR="00FE110B" w:rsidRPr="00347F85">
        <w:rPr>
          <w:rFonts w:ascii="Times New Roman" w:hAnsi="Times New Roman"/>
          <w:szCs w:val="28"/>
        </w:rPr>
        <w:t xml:space="preserve"> </w:t>
      </w:r>
      <w:r w:rsidR="00FE110B">
        <w:rPr>
          <w:rFonts w:ascii="Times New Roman" w:hAnsi="Times New Roman"/>
          <w:szCs w:val="28"/>
        </w:rPr>
        <w:t>H</w:t>
      </w:r>
      <w:r w:rsidR="00FE110B" w:rsidRPr="00347F85">
        <w:rPr>
          <w:rFonts w:ascii="Times New Roman" w:hAnsi="Times New Roman"/>
          <w:szCs w:val="28"/>
        </w:rPr>
        <w:t xml:space="preserve">anta và </w:t>
      </w:r>
      <w:r w:rsidR="00FE110B">
        <w:rPr>
          <w:rFonts w:ascii="Times New Roman" w:hAnsi="Times New Roman"/>
          <w:szCs w:val="28"/>
        </w:rPr>
        <w:t>05</w:t>
      </w:r>
      <w:r w:rsidR="00FE110B" w:rsidRPr="00347F85">
        <w:rPr>
          <w:rFonts w:ascii="Times New Roman" w:hAnsi="Times New Roman"/>
          <w:szCs w:val="28"/>
        </w:rPr>
        <w:t xml:space="preserve"> trường hợp nghi ngờ), bao gồm </w:t>
      </w:r>
      <w:r w:rsidR="00FE110B">
        <w:rPr>
          <w:rFonts w:ascii="Times New Roman" w:hAnsi="Times New Roman"/>
          <w:szCs w:val="28"/>
        </w:rPr>
        <w:t>0</w:t>
      </w:r>
      <w:r w:rsidR="00FE110B" w:rsidRPr="00347F85">
        <w:rPr>
          <w:rFonts w:ascii="Times New Roman" w:hAnsi="Times New Roman"/>
          <w:szCs w:val="28"/>
        </w:rPr>
        <w:t xml:space="preserve">3 trường hợp tử vong, </w:t>
      </w:r>
      <w:r w:rsidR="00FE110B">
        <w:rPr>
          <w:rFonts w:ascii="Times New Roman" w:hAnsi="Times New Roman"/>
          <w:szCs w:val="28"/>
        </w:rPr>
        <w:t>0</w:t>
      </w:r>
      <w:r w:rsidR="00FE110B" w:rsidRPr="00347F85">
        <w:rPr>
          <w:rFonts w:ascii="Times New Roman" w:hAnsi="Times New Roman"/>
          <w:szCs w:val="28"/>
        </w:rPr>
        <w:t xml:space="preserve">1 bệnh nhân nguy kịch và </w:t>
      </w:r>
      <w:r w:rsidR="00FE110B">
        <w:rPr>
          <w:rFonts w:ascii="Times New Roman" w:hAnsi="Times New Roman"/>
          <w:szCs w:val="28"/>
        </w:rPr>
        <w:t>03 người có triệu chứng nhẹ</w:t>
      </w:r>
      <w:r w:rsidR="00653DCD" w:rsidRPr="0086159A">
        <w:rPr>
          <w:rFonts w:ascii="Times New Roman" w:hAnsi="Times New Roman"/>
          <w:lang w:val="pt-BR"/>
        </w:rPr>
        <w:t>.</w:t>
      </w:r>
      <w:r w:rsidR="00DE1180" w:rsidRPr="0086159A">
        <w:rPr>
          <w:rFonts w:ascii="Times New Roman" w:hAnsi="Times New Roman"/>
          <w:lang w:val="pt-BR"/>
        </w:rPr>
        <w:t xml:space="preserve"> </w:t>
      </w:r>
      <w:r w:rsidR="00653DCD" w:rsidRPr="0086159A">
        <w:rPr>
          <w:rFonts w:ascii="Times New Roman" w:hAnsi="Times New Roman"/>
          <w:lang w:val="pt-BR"/>
        </w:rPr>
        <w:t xml:space="preserve">Để </w:t>
      </w:r>
      <w:r w:rsidR="00C11F1A" w:rsidRPr="0086159A">
        <w:rPr>
          <w:rFonts w:ascii="Times New Roman" w:hAnsi="Times New Roman"/>
          <w:lang w:val="pt-BR"/>
        </w:rPr>
        <w:t>nâng cao ý thức phòng bệnh, chủ động thực hiện đầy đủ các biện pháp bảo vệ sức khỏe cho bản thân, gia đình và cộng đồng,</w:t>
      </w:r>
      <w:r w:rsidR="00653DCD" w:rsidRPr="0086159A">
        <w:rPr>
          <w:rFonts w:ascii="Times New Roman" w:hAnsi="Times New Roman"/>
          <w:lang w:val="pt-BR"/>
        </w:rPr>
        <w:t xml:space="preserve"> </w:t>
      </w:r>
      <w:r w:rsidRPr="0086159A">
        <w:rPr>
          <w:rFonts w:ascii="Times New Roman" w:hAnsi="Times New Roman"/>
          <w:lang w:val="pt-BR"/>
        </w:rPr>
        <w:t xml:space="preserve">Cục Phòng bệnh </w:t>
      </w:r>
      <w:r w:rsidR="00DE1180" w:rsidRPr="0086159A">
        <w:rPr>
          <w:rFonts w:ascii="Times New Roman" w:hAnsi="Times New Roman"/>
          <w:lang w:val="pt-BR"/>
        </w:rPr>
        <w:t xml:space="preserve">đã </w:t>
      </w:r>
      <w:r w:rsidR="005064B2" w:rsidRPr="0086159A">
        <w:rPr>
          <w:rFonts w:ascii="Times New Roman" w:hAnsi="Times New Roman"/>
          <w:lang w:val="pt-BR"/>
        </w:rPr>
        <w:t xml:space="preserve">phối hợp với Tổ chức Y tế thế giới </w:t>
      </w:r>
      <w:r w:rsidR="00DE1180" w:rsidRPr="0086159A">
        <w:rPr>
          <w:rFonts w:ascii="Times New Roman" w:hAnsi="Times New Roman"/>
          <w:lang w:val="pt-BR"/>
        </w:rPr>
        <w:t xml:space="preserve">xây dựng </w:t>
      </w:r>
      <w:r w:rsidR="00C11F1A" w:rsidRPr="0086159A">
        <w:rPr>
          <w:rFonts w:ascii="Times New Roman" w:hAnsi="Times New Roman"/>
          <w:lang w:val="pt-BR"/>
        </w:rPr>
        <w:t xml:space="preserve">các nội dung </w:t>
      </w:r>
      <w:r w:rsidR="00782B90" w:rsidRPr="0086159A">
        <w:rPr>
          <w:rFonts w:ascii="Times New Roman" w:hAnsi="Times New Roman"/>
          <w:lang w:val="pt-BR"/>
        </w:rPr>
        <w:t>t</w:t>
      </w:r>
      <w:r w:rsidR="00C11F1A" w:rsidRPr="0086159A">
        <w:rPr>
          <w:rFonts w:ascii="Times New Roman" w:hAnsi="Times New Roman"/>
          <w:lang w:val="pt-BR"/>
        </w:rPr>
        <w:t xml:space="preserve">hông tin dành cho </w:t>
      </w:r>
      <w:r w:rsidR="00C11F1A" w:rsidRPr="0086159A">
        <w:rPr>
          <w:rFonts w:ascii="Times New Roman" w:hAnsi="Times New Roman"/>
          <w:szCs w:val="28"/>
          <w:lang w:val="pt-BR"/>
        </w:rPr>
        <w:t xml:space="preserve">báo chí về bệnh </w:t>
      </w:r>
      <w:r w:rsidR="00295B11" w:rsidRPr="0086159A">
        <w:rPr>
          <w:rFonts w:ascii="Times New Roman" w:hAnsi="Times New Roman"/>
          <w:szCs w:val="28"/>
          <w:lang w:val="pt-BR"/>
        </w:rPr>
        <w:t>do vi rút Hanta và các biện pháp phòng bệnh</w:t>
      </w:r>
      <w:r w:rsidR="00782B90" w:rsidRPr="0086159A">
        <w:rPr>
          <w:rFonts w:ascii="Times New Roman" w:hAnsi="Times New Roman"/>
          <w:lang w:val="pt-BR"/>
        </w:rPr>
        <w:t xml:space="preserve"> </w:t>
      </w:r>
      <w:r w:rsidR="00C11F1A" w:rsidRPr="0086159A">
        <w:rPr>
          <w:rFonts w:ascii="Times New Roman" w:hAnsi="Times New Roman"/>
          <w:lang w:val="pt-BR"/>
        </w:rPr>
        <w:t>(xin gửi kèm)</w:t>
      </w:r>
      <w:r w:rsidR="00A71DEB" w:rsidRPr="0086159A">
        <w:rPr>
          <w:rFonts w:ascii="Times New Roman" w:hAnsi="Times New Roman"/>
          <w:lang w:val="pt-BR"/>
        </w:rPr>
        <w:t>.</w:t>
      </w:r>
    </w:p>
    <w:p w14:paraId="7A6D4385" w14:textId="5D409990" w:rsidR="00C143A4" w:rsidRPr="0086159A" w:rsidRDefault="00A71DEB" w:rsidP="00782B90">
      <w:pPr>
        <w:widowControl w:val="0"/>
        <w:spacing w:before="120" w:after="120"/>
        <w:ind w:firstLine="578"/>
        <w:jc w:val="both"/>
        <w:rPr>
          <w:rFonts w:ascii="Times New Roman" w:hAnsi="Times New Roman"/>
          <w:spacing w:val="-2"/>
          <w:lang w:val="pt-BR"/>
        </w:rPr>
      </w:pPr>
      <w:r w:rsidRPr="0086159A">
        <w:rPr>
          <w:rFonts w:ascii="Times New Roman" w:hAnsi="Times New Roman"/>
          <w:spacing w:val="-2"/>
          <w:lang w:val="pt-BR"/>
        </w:rPr>
        <w:t>T</w:t>
      </w:r>
      <w:r w:rsidR="00EF72BC" w:rsidRPr="0086159A">
        <w:rPr>
          <w:rFonts w:ascii="Times New Roman" w:hAnsi="Times New Roman"/>
          <w:spacing w:val="-2"/>
          <w:lang w:val="pt-BR"/>
        </w:rPr>
        <w:t xml:space="preserve">rân trọng kính gửi </w:t>
      </w:r>
      <w:r w:rsidR="00653DCD" w:rsidRPr="0086159A">
        <w:rPr>
          <w:rFonts w:ascii="Times New Roman" w:hAnsi="Times New Roman"/>
          <w:spacing w:val="-2"/>
          <w:lang w:val="pt-BR"/>
        </w:rPr>
        <w:t>Văn phòng Bộ, Trung tâm Truyền thông Giáo dục Sức khỏe Trung ương</w:t>
      </w:r>
      <w:r w:rsidR="00EF72BC" w:rsidRPr="0086159A">
        <w:rPr>
          <w:rFonts w:ascii="Times New Roman" w:hAnsi="Times New Roman"/>
          <w:spacing w:val="-2"/>
          <w:lang w:val="pt-BR"/>
        </w:rPr>
        <w:t xml:space="preserve"> đăng tải thông tin trên các kênh chính thống của Bộ Y tế và cung cấp cho các cơ quan truyền thông, báo chí kịp thời tuyên truyền tới người dân. </w:t>
      </w:r>
    </w:p>
    <w:p w14:paraId="7A6D4386" w14:textId="77777777" w:rsidR="00C143A4" w:rsidRPr="0086159A" w:rsidRDefault="00EF72BC" w:rsidP="00782B90">
      <w:pPr>
        <w:spacing w:before="120" w:after="120"/>
        <w:ind w:firstLine="578"/>
        <w:jc w:val="both"/>
        <w:rPr>
          <w:rFonts w:ascii="Times New Roman" w:hAnsi="Times New Roman"/>
          <w:lang w:val="pt-BR"/>
        </w:rPr>
      </w:pPr>
      <w:r w:rsidRPr="0086159A">
        <w:rPr>
          <w:rFonts w:ascii="Times New Roman" w:hAnsi="Times New Roman"/>
          <w:lang w:val="pt-BR"/>
        </w:rPr>
        <w:t>Trân trọng cảm ơn./.</w:t>
      </w:r>
    </w:p>
    <w:p w14:paraId="7A6D4387" w14:textId="77777777" w:rsidR="00C143A4" w:rsidRPr="0086159A" w:rsidRDefault="00C143A4">
      <w:pPr>
        <w:spacing w:before="120" w:after="120" w:line="340" w:lineRule="exact"/>
        <w:ind w:firstLine="578"/>
        <w:jc w:val="both"/>
        <w:rPr>
          <w:rFonts w:ascii="Times New Roman" w:hAnsi="Times New Roman"/>
          <w:spacing w:val="-2"/>
          <w:szCs w:val="28"/>
        </w:rPr>
      </w:pPr>
    </w:p>
    <w:tbl>
      <w:tblPr>
        <w:tblW w:w="5000" w:type="pct"/>
        <w:tblLook w:val="04A0" w:firstRow="1" w:lastRow="0" w:firstColumn="1" w:lastColumn="0" w:noHBand="0" w:noVBand="1"/>
      </w:tblPr>
      <w:tblGrid>
        <w:gridCol w:w="4951"/>
        <w:gridCol w:w="4121"/>
      </w:tblGrid>
      <w:tr w:rsidR="00C143A4" w:rsidRPr="0086159A" w14:paraId="7A6D4395" w14:textId="77777777">
        <w:tc>
          <w:tcPr>
            <w:tcW w:w="2729" w:type="pct"/>
          </w:tcPr>
          <w:p w14:paraId="7A6D4388" w14:textId="77777777" w:rsidR="00C143A4" w:rsidRPr="0086159A" w:rsidRDefault="00EF72BC">
            <w:pPr>
              <w:jc w:val="both"/>
              <w:rPr>
                <w:rFonts w:ascii="Times New Roman" w:hAnsi="Times New Roman"/>
                <w:b/>
                <w:i/>
                <w:sz w:val="24"/>
                <w:szCs w:val="24"/>
              </w:rPr>
            </w:pPr>
            <w:r w:rsidRPr="0086159A">
              <w:rPr>
                <w:rFonts w:ascii="Times New Roman" w:hAnsi="Times New Roman"/>
                <w:b/>
                <w:i/>
                <w:sz w:val="24"/>
                <w:szCs w:val="24"/>
              </w:rPr>
              <w:t>Nơi nhận:</w:t>
            </w:r>
          </w:p>
          <w:p w14:paraId="7A6D4389" w14:textId="77777777" w:rsidR="00C143A4" w:rsidRPr="0086159A" w:rsidRDefault="00EF72BC">
            <w:pPr>
              <w:jc w:val="both"/>
              <w:rPr>
                <w:rFonts w:ascii="Times New Roman" w:hAnsi="Times New Roman"/>
                <w:sz w:val="22"/>
                <w:szCs w:val="22"/>
              </w:rPr>
            </w:pPr>
            <w:r w:rsidRPr="0086159A">
              <w:rPr>
                <w:rFonts w:ascii="Times New Roman" w:hAnsi="Times New Roman"/>
                <w:sz w:val="22"/>
                <w:szCs w:val="22"/>
              </w:rPr>
              <w:t>- Như trên;</w:t>
            </w:r>
          </w:p>
          <w:p w14:paraId="7A6D438A" w14:textId="77777777" w:rsidR="00C143A4" w:rsidRPr="0086159A" w:rsidRDefault="00EF72BC">
            <w:pPr>
              <w:jc w:val="both"/>
              <w:rPr>
                <w:rFonts w:ascii="Times New Roman" w:hAnsi="Times New Roman"/>
                <w:sz w:val="22"/>
                <w:szCs w:val="22"/>
              </w:rPr>
            </w:pPr>
            <w:r w:rsidRPr="0086159A">
              <w:rPr>
                <w:rFonts w:ascii="Times New Roman" w:hAnsi="Times New Roman"/>
                <w:sz w:val="22"/>
                <w:szCs w:val="22"/>
              </w:rPr>
              <w:t>- TT. Nguyễn Thị Liên Hương (để báo cáo);</w:t>
            </w:r>
          </w:p>
          <w:p w14:paraId="7A6D438B" w14:textId="77777777" w:rsidR="00C143A4" w:rsidRPr="0086159A" w:rsidRDefault="00EF72BC">
            <w:pPr>
              <w:jc w:val="both"/>
              <w:rPr>
                <w:rFonts w:ascii="Times New Roman" w:hAnsi="Times New Roman"/>
                <w:sz w:val="22"/>
                <w:szCs w:val="22"/>
              </w:rPr>
            </w:pPr>
            <w:r w:rsidRPr="0086159A">
              <w:rPr>
                <w:rFonts w:ascii="Times New Roman" w:hAnsi="Times New Roman"/>
                <w:sz w:val="22"/>
                <w:szCs w:val="22"/>
              </w:rPr>
              <w:t>- CT. Hoàng Minh Đức (để báo cáo);</w:t>
            </w:r>
          </w:p>
          <w:p w14:paraId="7A6D438C" w14:textId="77777777" w:rsidR="00C143A4" w:rsidRPr="0086159A" w:rsidRDefault="00EF72BC">
            <w:pPr>
              <w:jc w:val="both"/>
              <w:rPr>
                <w:rFonts w:ascii="Times New Roman" w:hAnsi="Times New Roman"/>
              </w:rPr>
            </w:pPr>
            <w:r w:rsidRPr="0086159A">
              <w:rPr>
                <w:rFonts w:ascii="Times New Roman" w:hAnsi="Times New Roman"/>
                <w:sz w:val="22"/>
                <w:szCs w:val="22"/>
              </w:rPr>
              <w:t>- Lưu: VT, BTN.</w:t>
            </w:r>
          </w:p>
        </w:tc>
        <w:tc>
          <w:tcPr>
            <w:tcW w:w="2271" w:type="pct"/>
          </w:tcPr>
          <w:p w14:paraId="7A6D438D" w14:textId="77777777" w:rsidR="00C143A4" w:rsidRPr="0086159A" w:rsidRDefault="00EF72BC">
            <w:pPr>
              <w:contextualSpacing/>
              <w:jc w:val="center"/>
              <w:rPr>
                <w:rFonts w:ascii="Times New Roman" w:hAnsi="Times New Roman"/>
                <w:b/>
                <w:szCs w:val="28"/>
              </w:rPr>
            </w:pPr>
            <w:r w:rsidRPr="0086159A">
              <w:rPr>
                <w:rFonts w:ascii="Times New Roman" w:hAnsi="Times New Roman"/>
                <w:b/>
                <w:szCs w:val="28"/>
              </w:rPr>
              <w:t xml:space="preserve"> KT. CỤC TRƯỞNG</w:t>
            </w:r>
          </w:p>
          <w:p w14:paraId="7A6D438E" w14:textId="77777777" w:rsidR="00C143A4" w:rsidRPr="0086159A" w:rsidRDefault="00EF72BC">
            <w:pPr>
              <w:contextualSpacing/>
              <w:jc w:val="center"/>
              <w:rPr>
                <w:rFonts w:ascii="Times New Roman" w:hAnsi="Times New Roman"/>
                <w:b/>
                <w:szCs w:val="28"/>
              </w:rPr>
            </w:pPr>
            <w:r w:rsidRPr="0086159A">
              <w:rPr>
                <w:rFonts w:ascii="Times New Roman" w:hAnsi="Times New Roman"/>
                <w:b/>
                <w:szCs w:val="28"/>
              </w:rPr>
              <w:t>PHÓ CỤC TRƯỞNG</w:t>
            </w:r>
          </w:p>
          <w:p w14:paraId="7A6D438F" w14:textId="77777777" w:rsidR="00C143A4" w:rsidRPr="0086159A" w:rsidRDefault="00C143A4">
            <w:pPr>
              <w:contextualSpacing/>
              <w:jc w:val="center"/>
              <w:rPr>
                <w:rFonts w:ascii="Times New Roman" w:hAnsi="Times New Roman"/>
                <w:b/>
                <w:szCs w:val="28"/>
              </w:rPr>
            </w:pPr>
          </w:p>
          <w:p w14:paraId="7A6D4390" w14:textId="77777777" w:rsidR="00C143A4" w:rsidRPr="0086159A" w:rsidRDefault="00C143A4">
            <w:pPr>
              <w:contextualSpacing/>
              <w:jc w:val="center"/>
              <w:rPr>
                <w:rFonts w:ascii="Times New Roman" w:hAnsi="Times New Roman"/>
                <w:szCs w:val="28"/>
              </w:rPr>
            </w:pPr>
          </w:p>
          <w:p w14:paraId="7A6D4391" w14:textId="77777777" w:rsidR="00C143A4" w:rsidRPr="0086159A" w:rsidRDefault="00C143A4">
            <w:pPr>
              <w:contextualSpacing/>
              <w:jc w:val="center"/>
              <w:rPr>
                <w:rFonts w:ascii="Times New Roman" w:hAnsi="Times New Roman"/>
                <w:szCs w:val="28"/>
              </w:rPr>
            </w:pPr>
          </w:p>
          <w:p w14:paraId="7A6D4392" w14:textId="77777777" w:rsidR="00C143A4" w:rsidRPr="0086159A" w:rsidRDefault="00C143A4">
            <w:pPr>
              <w:contextualSpacing/>
              <w:jc w:val="center"/>
              <w:rPr>
                <w:rFonts w:ascii="Times New Roman" w:hAnsi="Times New Roman"/>
                <w:szCs w:val="28"/>
              </w:rPr>
            </w:pPr>
          </w:p>
          <w:p w14:paraId="7A6D4393" w14:textId="77777777" w:rsidR="00C143A4" w:rsidRPr="0086159A" w:rsidRDefault="00C143A4">
            <w:pPr>
              <w:contextualSpacing/>
              <w:jc w:val="center"/>
              <w:rPr>
                <w:rFonts w:ascii="Times New Roman" w:hAnsi="Times New Roman"/>
                <w:szCs w:val="28"/>
              </w:rPr>
            </w:pPr>
          </w:p>
          <w:p w14:paraId="7A6D4394" w14:textId="77777777" w:rsidR="00C143A4" w:rsidRPr="0086159A" w:rsidRDefault="00EF72BC">
            <w:pPr>
              <w:pStyle w:val="ListParagraph"/>
              <w:spacing w:after="0" w:line="240" w:lineRule="auto"/>
              <w:ind w:left="0"/>
              <w:jc w:val="center"/>
              <w:rPr>
                <w:rFonts w:ascii="Times New Roman" w:hAnsi="Times New Roman"/>
                <w:b/>
                <w:sz w:val="28"/>
                <w:szCs w:val="28"/>
              </w:rPr>
            </w:pPr>
            <w:r w:rsidRPr="0086159A">
              <w:rPr>
                <w:rFonts w:ascii="Times New Roman" w:hAnsi="Times New Roman"/>
                <w:b/>
                <w:sz w:val="28"/>
                <w:szCs w:val="28"/>
              </w:rPr>
              <w:t>Võ Hải Sơn</w:t>
            </w:r>
          </w:p>
        </w:tc>
      </w:tr>
    </w:tbl>
    <w:p w14:paraId="7A6D4396" w14:textId="3955800B" w:rsidR="00D45B85" w:rsidRPr="0086159A" w:rsidRDefault="00D45B85" w:rsidP="00653DCD">
      <w:pPr>
        <w:tabs>
          <w:tab w:val="left" w:pos="426"/>
        </w:tabs>
        <w:spacing w:before="120" w:after="120"/>
        <w:ind w:firstLine="720"/>
        <w:jc w:val="both"/>
        <w:rPr>
          <w:rFonts w:ascii="Times New Roman" w:hAnsi="Times New Roman"/>
          <w:szCs w:val="28"/>
        </w:rPr>
      </w:pPr>
    </w:p>
    <w:p w14:paraId="61D10833" w14:textId="77777777" w:rsidR="00D45B85" w:rsidRPr="0086159A" w:rsidRDefault="00D45B85" w:rsidP="00D45B85">
      <w:pPr>
        <w:rPr>
          <w:rFonts w:ascii="Times New Roman" w:hAnsi="Times New Roman"/>
          <w:szCs w:val="28"/>
        </w:rPr>
      </w:pPr>
    </w:p>
    <w:p w14:paraId="55497BE1" w14:textId="77777777" w:rsidR="00295B11" w:rsidRPr="0086159A" w:rsidRDefault="00295B11">
      <w:pPr>
        <w:rPr>
          <w:rFonts w:ascii="Times New Roman" w:hAnsi="Times New Roman"/>
          <w:szCs w:val="28"/>
        </w:rPr>
      </w:pPr>
      <w:r w:rsidRPr="0086159A">
        <w:rPr>
          <w:rFonts w:ascii="Times New Roman" w:hAnsi="Times New Roman"/>
          <w:szCs w:val="28"/>
        </w:rPr>
        <w:br w:type="page"/>
      </w:r>
    </w:p>
    <w:p w14:paraId="7F223F26" w14:textId="77777777" w:rsidR="00295B11" w:rsidRPr="0086159A" w:rsidRDefault="00295B11" w:rsidP="00295B11">
      <w:pPr>
        <w:spacing w:after="20"/>
        <w:jc w:val="center"/>
        <w:rPr>
          <w:szCs w:val="28"/>
        </w:rPr>
      </w:pPr>
      <w:r w:rsidRPr="0086159A">
        <w:rPr>
          <w:rFonts w:ascii="Times New Roman" w:hAnsi="Times New Roman"/>
          <w:b/>
          <w:szCs w:val="28"/>
        </w:rPr>
        <w:lastRenderedPageBreak/>
        <w:t>THÔNG TIN BÁO CHÍ</w:t>
      </w:r>
    </w:p>
    <w:p w14:paraId="5FDDA1E5" w14:textId="77777777" w:rsidR="00295B11" w:rsidRPr="0086159A" w:rsidRDefault="00295B11" w:rsidP="00295B11">
      <w:pPr>
        <w:spacing w:after="120"/>
        <w:jc w:val="center"/>
        <w:rPr>
          <w:szCs w:val="28"/>
        </w:rPr>
      </w:pPr>
      <w:r w:rsidRPr="0086159A">
        <w:rPr>
          <w:rFonts w:ascii="Times New Roman" w:hAnsi="Times New Roman"/>
          <w:b/>
          <w:szCs w:val="28"/>
        </w:rPr>
        <w:t>Về bệnh do vi rút Hanta và các biện pháp phòng bệnh</w:t>
      </w:r>
    </w:p>
    <w:p w14:paraId="5498A93A" w14:textId="5F36920C" w:rsidR="00295B11" w:rsidRPr="0086159A" w:rsidRDefault="00295B11" w:rsidP="00295B11">
      <w:pPr>
        <w:spacing w:before="120"/>
        <w:ind w:firstLine="567"/>
        <w:jc w:val="both"/>
        <w:rPr>
          <w:rFonts w:ascii="Times New Roman" w:hAnsi="Times New Roman"/>
          <w:szCs w:val="28"/>
        </w:rPr>
      </w:pPr>
      <w:r w:rsidRPr="0086159A">
        <w:rPr>
          <w:rFonts w:ascii="Times New Roman" w:hAnsi="Times New Roman"/>
          <w:szCs w:val="28"/>
        </w:rPr>
        <w:t>Trước thông tin quốc tế về chùm ca bệnh do vi rút Hanta liên quan đến một tàu du lịch mang cờ Hà Lan, Cục Phòng bệnh</w:t>
      </w:r>
      <w:r w:rsidR="0057118C">
        <w:rPr>
          <w:rFonts w:ascii="Times New Roman" w:hAnsi="Times New Roman"/>
          <w:szCs w:val="28"/>
        </w:rPr>
        <w:t xml:space="preserve"> (</w:t>
      </w:r>
      <w:r w:rsidRPr="0086159A">
        <w:rPr>
          <w:rFonts w:ascii="Times New Roman" w:hAnsi="Times New Roman"/>
          <w:szCs w:val="28"/>
        </w:rPr>
        <w:t>Bộ Y tế</w:t>
      </w:r>
      <w:r w:rsidR="0057118C">
        <w:rPr>
          <w:rFonts w:ascii="Times New Roman" w:hAnsi="Times New Roman"/>
          <w:szCs w:val="28"/>
        </w:rPr>
        <w:t>)</w:t>
      </w:r>
      <w:r w:rsidRPr="0086159A">
        <w:rPr>
          <w:rFonts w:ascii="Times New Roman" w:hAnsi="Times New Roman"/>
          <w:szCs w:val="28"/>
        </w:rPr>
        <w:t xml:space="preserve"> cung cấp thông tin để người dân chủ động phòng bệnh và không hoang mang.</w:t>
      </w:r>
    </w:p>
    <w:p w14:paraId="7FA10A81" w14:textId="1EDE194D" w:rsidR="00295B11" w:rsidRPr="00783392" w:rsidRDefault="00295B11" w:rsidP="00295B11">
      <w:pPr>
        <w:spacing w:before="120"/>
        <w:ind w:firstLine="567"/>
        <w:jc w:val="both"/>
        <w:rPr>
          <w:rFonts w:ascii="Times New Roman" w:hAnsi="Times New Roman"/>
          <w:szCs w:val="28"/>
        </w:rPr>
      </w:pPr>
      <w:r w:rsidRPr="0086159A">
        <w:rPr>
          <w:rFonts w:ascii="Times New Roman" w:hAnsi="Times New Roman"/>
          <w:szCs w:val="28"/>
        </w:rPr>
        <w:t xml:space="preserve">Vi rút Hanta là nhóm vi rút có thể gây bệnh nặng ở người, như hội chứng phổi do vi rút Hanta </w:t>
      </w:r>
      <w:r w:rsidR="00352980" w:rsidRPr="0086159A">
        <w:rPr>
          <w:rFonts w:ascii="Times New Roman" w:hAnsi="Times New Roman"/>
          <w:szCs w:val="28"/>
        </w:rPr>
        <w:t>hoặc</w:t>
      </w:r>
      <w:r w:rsidRPr="00783392">
        <w:rPr>
          <w:rFonts w:ascii="Times New Roman" w:hAnsi="Times New Roman"/>
          <w:szCs w:val="28"/>
        </w:rPr>
        <w:t xml:space="preserve"> sốt xuất huyết kèm hội chứng </w:t>
      </w:r>
      <w:r w:rsidR="00352980" w:rsidRPr="00783392">
        <w:rPr>
          <w:rFonts w:ascii="Times New Roman" w:hAnsi="Times New Roman"/>
          <w:szCs w:val="28"/>
        </w:rPr>
        <w:t xml:space="preserve">suy </w:t>
      </w:r>
      <w:r w:rsidRPr="00783392">
        <w:rPr>
          <w:rFonts w:ascii="Times New Roman" w:hAnsi="Times New Roman"/>
          <w:szCs w:val="28"/>
        </w:rPr>
        <w:t xml:space="preserve">thận. Bệnh có thể diễn biến nhanh, gây khó thở, suy hô hấp, tụt huyết áp và có thể tử vong. Hiện chưa có thuốc điều trị đặc hiệu </w:t>
      </w:r>
      <w:r w:rsidR="00666D4F">
        <w:rPr>
          <w:rFonts w:ascii="Times New Roman" w:hAnsi="Times New Roman"/>
          <w:szCs w:val="28"/>
        </w:rPr>
        <w:t xml:space="preserve">cho </w:t>
      </w:r>
      <w:r w:rsidR="0086159A" w:rsidRPr="00783392">
        <w:rPr>
          <w:rFonts w:ascii="Times New Roman" w:hAnsi="Times New Roman"/>
          <w:szCs w:val="28"/>
        </w:rPr>
        <w:t xml:space="preserve">bệnh </w:t>
      </w:r>
      <w:r w:rsidRPr="00783392">
        <w:rPr>
          <w:rFonts w:ascii="Times New Roman" w:hAnsi="Times New Roman"/>
          <w:szCs w:val="28"/>
        </w:rPr>
        <w:t>do vi rút Hanta; điều trị chủ yếu là theo dõi, chăm sóc hỗ trợ và hồi sức kịp thời tại cơ sở y tế.</w:t>
      </w:r>
    </w:p>
    <w:p w14:paraId="601D0167" w14:textId="4E7A632D" w:rsidR="00295B11" w:rsidRDefault="00295B11" w:rsidP="00347F85">
      <w:pPr>
        <w:spacing w:before="120"/>
        <w:ind w:firstLine="567"/>
        <w:jc w:val="both"/>
        <w:rPr>
          <w:rFonts w:ascii="Times New Roman" w:hAnsi="Times New Roman"/>
          <w:szCs w:val="28"/>
        </w:rPr>
      </w:pPr>
      <w:r w:rsidRPr="00783392">
        <w:rPr>
          <w:rFonts w:ascii="Times New Roman" w:hAnsi="Times New Roman"/>
          <w:szCs w:val="28"/>
        </w:rPr>
        <w:t xml:space="preserve">Theo thông tin của WHO, đầu tháng 5/2026 ghi nhận chùm ca viêm đường hô hấp cấp </w:t>
      </w:r>
      <w:r w:rsidR="00AB117D" w:rsidRPr="00783392">
        <w:rPr>
          <w:rFonts w:ascii="Times New Roman" w:hAnsi="Times New Roman"/>
          <w:szCs w:val="28"/>
        </w:rPr>
        <w:t xml:space="preserve">tính </w:t>
      </w:r>
      <w:r w:rsidRPr="00783392">
        <w:rPr>
          <w:rFonts w:ascii="Times New Roman" w:hAnsi="Times New Roman"/>
          <w:szCs w:val="28"/>
        </w:rPr>
        <w:t xml:space="preserve">nặng trên một tàu du lịch có lịch trình từ Argentina qua Nam Đại Tây Dương. </w:t>
      </w:r>
      <w:r w:rsidR="00347F85" w:rsidRPr="00347F85">
        <w:rPr>
          <w:rFonts w:ascii="Times New Roman" w:hAnsi="Times New Roman"/>
          <w:szCs w:val="28"/>
        </w:rPr>
        <w:t xml:space="preserve">Tính đến ngày </w:t>
      </w:r>
      <w:r w:rsidR="00D42A53">
        <w:rPr>
          <w:rFonts w:ascii="Times New Roman" w:hAnsi="Times New Roman"/>
          <w:szCs w:val="28"/>
        </w:rPr>
        <w:t>0</w:t>
      </w:r>
      <w:r w:rsidR="00347F85" w:rsidRPr="00347F85">
        <w:rPr>
          <w:rFonts w:ascii="Times New Roman" w:hAnsi="Times New Roman"/>
          <w:szCs w:val="28"/>
        </w:rPr>
        <w:t>4</w:t>
      </w:r>
      <w:r w:rsidR="00D42A53">
        <w:rPr>
          <w:rFonts w:ascii="Times New Roman" w:hAnsi="Times New Roman"/>
          <w:szCs w:val="28"/>
        </w:rPr>
        <w:t>/</w:t>
      </w:r>
      <w:r w:rsidR="00347F85" w:rsidRPr="00347F85">
        <w:rPr>
          <w:rFonts w:ascii="Times New Roman" w:hAnsi="Times New Roman"/>
          <w:szCs w:val="28"/>
        </w:rPr>
        <w:t>5</w:t>
      </w:r>
      <w:r w:rsidR="00D42A53">
        <w:rPr>
          <w:rFonts w:ascii="Times New Roman" w:hAnsi="Times New Roman"/>
          <w:szCs w:val="28"/>
        </w:rPr>
        <w:t>/</w:t>
      </w:r>
      <w:r w:rsidR="009C22B5">
        <w:rPr>
          <w:rFonts w:ascii="Times New Roman" w:hAnsi="Times New Roman"/>
          <w:szCs w:val="28"/>
        </w:rPr>
        <w:t>2026,</w:t>
      </w:r>
      <w:bookmarkStart w:id="0" w:name="_GoBack"/>
      <w:bookmarkEnd w:id="0"/>
      <w:r w:rsidR="00347F85" w:rsidRPr="00347F85">
        <w:rPr>
          <w:rFonts w:ascii="Times New Roman" w:hAnsi="Times New Roman"/>
          <w:szCs w:val="28"/>
        </w:rPr>
        <w:t xml:space="preserve"> </w:t>
      </w:r>
      <w:r w:rsidR="009C22B5">
        <w:rPr>
          <w:rFonts w:ascii="Times New Roman" w:hAnsi="Times New Roman"/>
          <w:szCs w:val="28"/>
        </w:rPr>
        <w:t>ghi nhận</w:t>
      </w:r>
      <w:r w:rsidR="00347F85" w:rsidRPr="00347F85">
        <w:rPr>
          <w:rFonts w:ascii="Times New Roman" w:hAnsi="Times New Roman"/>
          <w:szCs w:val="28"/>
        </w:rPr>
        <w:t xml:space="preserve"> </w:t>
      </w:r>
      <w:r w:rsidR="007F5750">
        <w:rPr>
          <w:rFonts w:ascii="Times New Roman" w:hAnsi="Times New Roman"/>
          <w:szCs w:val="28"/>
        </w:rPr>
        <w:t>0</w:t>
      </w:r>
      <w:r w:rsidR="00347F85" w:rsidRPr="00347F85">
        <w:rPr>
          <w:rFonts w:ascii="Times New Roman" w:hAnsi="Times New Roman"/>
          <w:szCs w:val="28"/>
        </w:rPr>
        <w:t>7 trường hợp (</w:t>
      </w:r>
      <w:r w:rsidR="00953129">
        <w:rPr>
          <w:rFonts w:ascii="Times New Roman" w:hAnsi="Times New Roman"/>
          <w:szCs w:val="28"/>
        </w:rPr>
        <w:t xml:space="preserve">02 </w:t>
      </w:r>
      <w:r w:rsidR="00347F85" w:rsidRPr="00347F85">
        <w:rPr>
          <w:rFonts w:ascii="Times New Roman" w:hAnsi="Times New Roman"/>
          <w:szCs w:val="28"/>
        </w:rPr>
        <w:t>trường hợp được xác nhận nhiễm</w:t>
      </w:r>
      <w:r w:rsidR="00347F85">
        <w:rPr>
          <w:rFonts w:ascii="Times New Roman" w:hAnsi="Times New Roman"/>
          <w:szCs w:val="28"/>
        </w:rPr>
        <w:t xml:space="preserve"> </w:t>
      </w:r>
      <w:r w:rsidR="00347F85" w:rsidRPr="00347F85">
        <w:rPr>
          <w:rFonts w:ascii="Times New Roman" w:hAnsi="Times New Roman"/>
          <w:szCs w:val="28"/>
        </w:rPr>
        <w:t>vi</w:t>
      </w:r>
      <w:r w:rsidR="00347F85">
        <w:rPr>
          <w:rFonts w:ascii="Times New Roman" w:hAnsi="Times New Roman"/>
          <w:szCs w:val="28"/>
        </w:rPr>
        <w:t xml:space="preserve"> rút</w:t>
      </w:r>
      <w:r w:rsidR="00347F85" w:rsidRPr="00347F85">
        <w:rPr>
          <w:rFonts w:ascii="Times New Roman" w:hAnsi="Times New Roman"/>
          <w:szCs w:val="28"/>
        </w:rPr>
        <w:t xml:space="preserve"> </w:t>
      </w:r>
      <w:r w:rsidR="00347F85">
        <w:rPr>
          <w:rFonts w:ascii="Times New Roman" w:hAnsi="Times New Roman"/>
          <w:szCs w:val="28"/>
        </w:rPr>
        <w:t>H</w:t>
      </w:r>
      <w:r w:rsidR="00347F85" w:rsidRPr="00347F85">
        <w:rPr>
          <w:rFonts w:ascii="Times New Roman" w:hAnsi="Times New Roman"/>
          <w:szCs w:val="28"/>
        </w:rPr>
        <w:t xml:space="preserve">anta và </w:t>
      </w:r>
      <w:r w:rsidR="00347F85">
        <w:rPr>
          <w:rFonts w:ascii="Times New Roman" w:hAnsi="Times New Roman"/>
          <w:szCs w:val="28"/>
        </w:rPr>
        <w:t>05</w:t>
      </w:r>
      <w:r w:rsidR="00347F85" w:rsidRPr="00347F85">
        <w:rPr>
          <w:rFonts w:ascii="Times New Roman" w:hAnsi="Times New Roman"/>
          <w:szCs w:val="28"/>
        </w:rPr>
        <w:t xml:space="preserve"> trường hợp nghi ngờ), bao gồm </w:t>
      </w:r>
      <w:r w:rsidR="00C528BA">
        <w:rPr>
          <w:rFonts w:ascii="Times New Roman" w:hAnsi="Times New Roman"/>
          <w:szCs w:val="28"/>
        </w:rPr>
        <w:t>0</w:t>
      </w:r>
      <w:r w:rsidR="00347F85" w:rsidRPr="00347F85">
        <w:rPr>
          <w:rFonts w:ascii="Times New Roman" w:hAnsi="Times New Roman"/>
          <w:szCs w:val="28"/>
        </w:rPr>
        <w:t xml:space="preserve">3 trường hợp tử vong, </w:t>
      </w:r>
      <w:r w:rsidR="00C528BA">
        <w:rPr>
          <w:rFonts w:ascii="Times New Roman" w:hAnsi="Times New Roman"/>
          <w:szCs w:val="28"/>
        </w:rPr>
        <w:t>0</w:t>
      </w:r>
      <w:r w:rsidR="00347F85" w:rsidRPr="00347F85">
        <w:rPr>
          <w:rFonts w:ascii="Times New Roman" w:hAnsi="Times New Roman"/>
          <w:szCs w:val="28"/>
        </w:rPr>
        <w:t xml:space="preserve">1 bệnh nhân nguy kịch và </w:t>
      </w:r>
      <w:r w:rsidR="00C528BA">
        <w:rPr>
          <w:rFonts w:ascii="Times New Roman" w:hAnsi="Times New Roman"/>
          <w:szCs w:val="28"/>
        </w:rPr>
        <w:t>0</w:t>
      </w:r>
      <w:r w:rsidR="00347F85" w:rsidRPr="00347F85">
        <w:rPr>
          <w:rFonts w:ascii="Times New Roman" w:hAnsi="Times New Roman"/>
          <w:szCs w:val="28"/>
        </w:rPr>
        <w:t xml:space="preserve">3 người có triệu chứng nhẹ. </w:t>
      </w:r>
      <w:r w:rsidRPr="00783392">
        <w:rPr>
          <w:rFonts w:ascii="Times New Roman" w:hAnsi="Times New Roman"/>
          <w:szCs w:val="28"/>
        </w:rPr>
        <w:t xml:space="preserve">Trên tàu có 147 người </w:t>
      </w:r>
      <w:r w:rsidR="00AB117D" w:rsidRPr="00783392">
        <w:rPr>
          <w:rFonts w:ascii="Times New Roman" w:hAnsi="Times New Roman"/>
          <w:szCs w:val="28"/>
        </w:rPr>
        <w:t xml:space="preserve">(bao gồm 88 du khách và 59 </w:t>
      </w:r>
      <w:r w:rsidR="00A616E3">
        <w:rPr>
          <w:rFonts w:ascii="Times New Roman" w:hAnsi="Times New Roman"/>
          <w:szCs w:val="28"/>
        </w:rPr>
        <w:t>thủy thủ</w:t>
      </w:r>
      <w:r w:rsidR="00AB117D" w:rsidRPr="00783392">
        <w:rPr>
          <w:rFonts w:ascii="Times New Roman" w:hAnsi="Times New Roman"/>
          <w:szCs w:val="28"/>
        </w:rPr>
        <w:t xml:space="preserve"> đoàn) </w:t>
      </w:r>
      <w:r w:rsidRPr="00783392">
        <w:rPr>
          <w:rFonts w:ascii="Times New Roman" w:hAnsi="Times New Roman"/>
          <w:szCs w:val="28"/>
        </w:rPr>
        <w:t>thuộc 23 quốc tịch; hiện chưa ghi nhận người Việt Nam trong nhóm hành khách, thuyền viên liên quan.</w:t>
      </w:r>
    </w:p>
    <w:p w14:paraId="5019D219" w14:textId="1E2931B3" w:rsidR="00323C73" w:rsidRPr="00783392" w:rsidRDefault="00323C73" w:rsidP="00AB117D">
      <w:pPr>
        <w:spacing w:before="120"/>
        <w:ind w:firstLine="567"/>
        <w:jc w:val="both"/>
        <w:rPr>
          <w:rFonts w:ascii="Times New Roman" w:hAnsi="Times New Roman"/>
          <w:szCs w:val="28"/>
        </w:rPr>
      </w:pPr>
      <w:r w:rsidRPr="00783392">
        <w:rPr>
          <w:rFonts w:ascii="Times New Roman" w:hAnsi="Times New Roman"/>
          <w:szCs w:val="28"/>
        </w:rPr>
        <w:t xml:space="preserve">Bệnh do vi rút Hanta </w:t>
      </w:r>
      <w:r w:rsidR="00AB117D" w:rsidRPr="00783392">
        <w:rPr>
          <w:rFonts w:ascii="Times New Roman" w:hAnsi="Times New Roman"/>
          <w:szCs w:val="28"/>
        </w:rPr>
        <w:t xml:space="preserve">là bệnh truyền nhiễm cấp tính </w:t>
      </w:r>
      <w:r w:rsidRPr="00783392">
        <w:rPr>
          <w:rFonts w:ascii="Times New Roman" w:hAnsi="Times New Roman"/>
          <w:szCs w:val="28"/>
        </w:rPr>
        <w:t xml:space="preserve">lây từ </w:t>
      </w:r>
      <w:r w:rsidR="00AB117D" w:rsidRPr="00783392">
        <w:rPr>
          <w:rFonts w:ascii="Times New Roman" w:hAnsi="Times New Roman"/>
          <w:szCs w:val="28"/>
        </w:rPr>
        <w:t xml:space="preserve">động vật gặm nhấm (đặc biệt là </w:t>
      </w:r>
      <w:r w:rsidRPr="00783392">
        <w:rPr>
          <w:rFonts w:ascii="Times New Roman" w:hAnsi="Times New Roman"/>
          <w:szCs w:val="28"/>
        </w:rPr>
        <w:t>chuột</w:t>
      </w:r>
      <w:r w:rsidR="00AB117D" w:rsidRPr="00783392">
        <w:rPr>
          <w:rFonts w:ascii="Times New Roman" w:hAnsi="Times New Roman"/>
          <w:szCs w:val="28"/>
        </w:rPr>
        <w:t>)</w:t>
      </w:r>
      <w:r w:rsidRPr="00783392">
        <w:rPr>
          <w:rFonts w:ascii="Times New Roman" w:hAnsi="Times New Roman"/>
          <w:szCs w:val="28"/>
        </w:rPr>
        <w:t xml:space="preserve"> sang người. </w:t>
      </w:r>
      <w:r w:rsidR="00AB117D" w:rsidRPr="00783392">
        <w:rPr>
          <w:rFonts w:ascii="Times New Roman" w:hAnsi="Times New Roman"/>
          <w:szCs w:val="28"/>
        </w:rPr>
        <w:t>Đường lây truyền chủ yếu qua</w:t>
      </w:r>
      <w:r w:rsidR="00A616E3">
        <w:rPr>
          <w:rFonts w:ascii="Times New Roman" w:hAnsi="Times New Roman"/>
          <w:szCs w:val="28"/>
        </w:rPr>
        <w:t xml:space="preserve"> </w:t>
      </w:r>
      <w:r w:rsidRPr="00783392">
        <w:rPr>
          <w:rFonts w:ascii="Times New Roman" w:hAnsi="Times New Roman"/>
          <w:szCs w:val="28"/>
        </w:rPr>
        <w:t xml:space="preserve">nước tiểu, phân, nước bọt của chuột nhiễm bệnh và tại nơi chuột </w:t>
      </w:r>
      <w:r w:rsidR="005064B2" w:rsidRPr="00783392">
        <w:rPr>
          <w:rFonts w:ascii="Times New Roman" w:hAnsi="Times New Roman"/>
          <w:szCs w:val="28"/>
        </w:rPr>
        <w:t xml:space="preserve">nhiễm bệnh </w:t>
      </w:r>
      <w:r w:rsidRPr="00783392">
        <w:rPr>
          <w:rFonts w:ascii="Times New Roman" w:hAnsi="Times New Roman"/>
          <w:szCs w:val="28"/>
        </w:rPr>
        <w:t>làm tổ</w:t>
      </w:r>
      <w:r w:rsidR="00AB117D" w:rsidRPr="00783392">
        <w:rPr>
          <w:rFonts w:ascii="Times New Roman" w:hAnsi="Times New Roman"/>
          <w:szCs w:val="28"/>
        </w:rPr>
        <w:t xml:space="preserve"> hay</w:t>
      </w:r>
      <w:r w:rsidRPr="00783392">
        <w:rPr>
          <w:rFonts w:ascii="Times New Roman" w:hAnsi="Times New Roman"/>
          <w:szCs w:val="28"/>
        </w:rPr>
        <w:t xml:space="preserve"> trú ẩn</w:t>
      </w:r>
      <w:r w:rsidR="008511B4">
        <w:rPr>
          <w:rFonts w:ascii="Times New Roman" w:hAnsi="Times New Roman"/>
          <w:szCs w:val="28"/>
        </w:rPr>
        <w:t>,</w:t>
      </w:r>
      <w:r w:rsidR="00AB117D" w:rsidRPr="00783392">
        <w:rPr>
          <w:rFonts w:ascii="Times New Roman" w:hAnsi="Times New Roman"/>
          <w:szCs w:val="28"/>
        </w:rPr>
        <w:t xml:space="preserve"> bị chuột cắn hoặc tiếp xúc trực tiếp</w:t>
      </w:r>
      <w:r w:rsidR="00352980" w:rsidRPr="00783392">
        <w:rPr>
          <w:rFonts w:ascii="Times New Roman" w:hAnsi="Times New Roman"/>
          <w:szCs w:val="28"/>
        </w:rPr>
        <w:t>, sau đó đưa lên mắt, mũi, miệng</w:t>
      </w:r>
      <w:r w:rsidRPr="00783392">
        <w:rPr>
          <w:rFonts w:ascii="Times New Roman" w:hAnsi="Times New Roman"/>
          <w:szCs w:val="28"/>
        </w:rPr>
        <w:t>. Khi quét dọn, hút bụi hoặc dọn nhà, dọn kho</w:t>
      </w:r>
      <w:r w:rsidR="00C80403" w:rsidRPr="00783392">
        <w:rPr>
          <w:rFonts w:ascii="Times New Roman" w:hAnsi="Times New Roman"/>
          <w:szCs w:val="28"/>
        </w:rPr>
        <w:t xml:space="preserve"> nơi có chuột </w:t>
      </w:r>
      <w:r w:rsidR="00AB117D" w:rsidRPr="00783392">
        <w:rPr>
          <w:rFonts w:ascii="Times New Roman" w:hAnsi="Times New Roman"/>
          <w:szCs w:val="28"/>
        </w:rPr>
        <w:t xml:space="preserve">nhiễm bệnh </w:t>
      </w:r>
      <w:r w:rsidR="00C80403" w:rsidRPr="00783392">
        <w:rPr>
          <w:rFonts w:ascii="Times New Roman" w:hAnsi="Times New Roman"/>
          <w:szCs w:val="28"/>
        </w:rPr>
        <w:t>trú ẩn</w:t>
      </w:r>
      <w:r w:rsidRPr="00783392">
        <w:rPr>
          <w:rFonts w:ascii="Times New Roman" w:hAnsi="Times New Roman"/>
          <w:szCs w:val="28"/>
        </w:rPr>
        <w:t>, chất thải khô của chuột có thể phát tán thành bụi rất nhỏ trong không khí</w:t>
      </w:r>
      <w:r w:rsidR="00AB117D" w:rsidRPr="00783392">
        <w:rPr>
          <w:rFonts w:ascii="Times New Roman" w:hAnsi="Times New Roman"/>
          <w:szCs w:val="28"/>
        </w:rPr>
        <w:t>; n</w:t>
      </w:r>
      <w:r w:rsidRPr="00783392">
        <w:rPr>
          <w:rFonts w:ascii="Times New Roman" w:hAnsi="Times New Roman"/>
          <w:szCs w:val="28"/>
        </w:rPr>
        <w:t xml:space="preserve">gười hít phải bụi có chứa mầm bệnh có thể bị nhiễm vi rút Hanta. </w:t>
      </w:r>
      <w:r w:rsidR="00AB117D" w:rsidRPr="00783392">
        <w:rPr>
          <w:rFonts w:ascii="Times New Roman" w:hAnsi="Times New Roman"/>
          <w:szCs w:val="28"/>
        </w:rPr>
        <w:t>Lây truyền từ người sang người rất hiếm, nhưng đã được ghi nhận</w:t>
      </w:r>
      <w:r w:rsidR="00352980" w:rsidRPr="00783392">
        <w:rPr>
          <w:rFonts w:ascii="Times New Roman" w:hAnsi="Times New Roman"/>
          <w:szCs w:val="28"/>
        </w:rPr>
        <w:t xml:space="preserve"> trên y văn.</w:t>
      </w:r>
    </w:p>
    <w:p w14:paraId="4BA10B01" w14:textId="292051E6" w:rsidR="00295B11" w:rsidRPr="00783392" w:rsidRDefault="00295B11" w:rsidP="00295B11">
      <w:pPr>
        <w:spacing w:before="120"/>
        <w:ind w:firstLine="567"/>
        <w:jc w:val="both"/>
        <w:rPr>
          <w:rFonts w:ascii="Times New Roman" w:hAnsi="Times New Roman"/>
          <w:szCs w:val="28"/>
        </w:rPr>
      </w:pPr>
      <w:r w:rsidRPr="00783392">
        <w:rPr>
          <w:rFonts w:ascii="Times New Roman" w:hAnsi="Times New Roman"/>
          <w:szCs w:val="28"/>
        </w:rPr>
        <w:t xml:space="preserve">Thời gian ủ bệnh thường từ 2-4 tuần, có thể tới 8 tuần. Người bệnh có thể sốt, ớn lạnh, đau đầu, chóng mặt, đau cơ, buồn nôn, nôn, đau bụng hoặc tiêu chảy; sau đó có thể đột ngột ho, tức ngực, khó thở, mệt lả, tụt huyết áp. </w:t>
      </w:r>
    </w:p>
    <w:p w14:paraId="7C2FFCCD" w14:textId="77777777" w:rsidR="00295B11" w:rsidRPr="00783392" w:rsidRDefault="00295B11" w:rsidP="00295B11">
      <w:pPr>
        <w:spacing w:before="120"/>
        <w:ind w:firstLine="567"/>
        <w:jc w:val="both"/>
        <w:rPr>
          <w:rFonts w:ascii="Times New Roman" w:hAnsi="Times New Roman"/>
          <w:szCs w:val="28"/>
        </w:rPr>
      </w:pPr>
      <w:r w:rsidRPr="00783392">
        <w:rPr>
          <w:rFonts w:ascii="Times New Roman" w:hAnsi="Times New Roman"/>
          <w:szCs w:val="28"/>
        </w:rPr>
        <w:t>Cục Phòng bệnh (Bộ Y tế) tiếp tục phối hợp với WHO và các cơ quan liên quan để theo dõi tình hình, cập nhật thông tin và hướng dẫn các địa phương triển khai biện pháp phòng, chống dịch kịp thời, phù hợp.</w:t>
      </w:r>
    </w:p>
    <w:p w14:paraId="1A36EF0A" w14:textId="7DB4E44F" w:rsidR="007253E6" w:rsidRPr="00783392" w:rsidRDefault="007253E6" w:rsidP="007253E6">
      <w:pPr>
        <w:snapToGrid w:val="0"/>
        <w:spacing w:before="120"/>
        <w:ind w:firstLine="567"/>
        <w:jc w:val="both"/>
        <w:rPr>
          <w:rFonts w:ascii="Times New Roman" w:hAnsi="Times New Roman"/>
          <w:b/>
          <w:szCs w:val="28"/>
          <w:lang w:val="pt-BR"/>
        </w:rPr>
      </w:pPr>
      <w:r w:rsidRPr="00783392">
        <w:rPr>
          <w:rFonts w:ascii="Times New Roman" w:hAnsi="Times New Roman"/>
          <w:b/>
          <w:szCs w:val="28"/>
          <w:lang w:val="pt-BR"/>
        </w:rPr>
        <w:t xml:space="preserve">Đến nay, nước ta chưa ghi nhận trường hợp mắc bệnh do vi rút Hanta trên người. Tuy nhiên, </w:t>
      </w:r>
      <w:r w:rsidR="00D208D8" w:rsidRPr="00783392">
        <w:rPr>
          <w:rFonts w:ascii="Times New Roman" w:hAnsi="Times New Roman"/>
          <w:b/>
          <w:szCs w:val="28"/>
          <w:lang w:val="pt-BR"/>
        </w:rPr>
        <w:t xml:space="preserve">trong bối cảnh nước ta chuột khá phổ biến, </w:t>
      </w:r>
      <w:r w:rsidRPr="00783392">
        <w:rPr>
          <w:rFonts w:ascii="Times New Roman" w:hAnsi="Times New Roman"/>
          <w:b/>
          <w:szCs w:val="28"/>
          <w:lang w:val="pt-BR"/>
        </w:rPr>
        <w:t>để chủ động phòng, chống dịch bệnh do vi rút Hanta và các bệnh dịch khác lây truyền từ chuột sang người, Cục Phòng bệnh (Bộ Y tế) khuyến cáo người dân thực hiện tốt các biện pháp sau:</w:t>
      </w:r>
    </w:p>
    <w:p w14:paraId="69EC1459" w14:textId="77777777" w:rsidR="00295B11" w:rsidRPr="00783392" w:rsidRDefault="00295B11" w:rsidP="00295B11">
      <w:pPr>
        <w:spacing w:before="120"/>
        <w:ind w:firstLine="567"/>
        <w:jc w:val="both"/>
        <w:rPr>
          <w:rFonts w:ascii="Times New Roman" w:hAnsi="Times New Roman"/>
          <w:szCs w:val="28"/>
          <w:lang w:val="pt-BR"/>
        </w:rPr>
      </w:pPr>
      <w:r w:rsidRPr="00783392">
        <w:rPr>
          <w:rFonts w:ascii="Times New Roman" w:hAnsi="Times New Roman"/>
          <w:szCs w:val="28"/>
          <w:lang w:val="pt-BR"/>
        </w:rPr>
        <w:t>1. Không chạm tay trực tiếp vào chuột sống, chuột chết, phân, nước tiểu, nước bọt hoặc ổ chuột.</w:t>
      </w:r>
    </w:p>
    <w:p w14:paraId="12ACAB27" w14:textId="79FDD46E" w:rsidR="007253E6" w:rsidRPr="00783392" w:rsidRDefault="00D208D8" w:rsidP="007253E6">
      <w:pPr>
        <w:spacing w:before="120"/>
        <w:ind w:firstLine="567"/>
        <w:jc w:val="both"/>
        <w:rPr>
          <w:rFonts w:ascii="Times New Roman" w:hAnsi="Times New Roman"/>
          <w:szCs w:val="28"/>
          <w:lang w:val="pt-BR"/>
        </w:rPr>
      </w:pPr>
      <w:r w:rsidRPr="00783392">
        <w:rPr>
          <w:rFonts w:ascii="Times New Roman" w:hAnsi="Times New Roman"/>
          <w:szCs w:val="28"/>
        </w:rPr>
        <w:t xml:space="preserve">2. Khi dọn dẹp nơi có dấu vết của chuột: mở cửa cho thông thoáng, đeo găng tay và khẩu trang; phun ướt khu vực có phân, nước tiểu hoặc nơi chuột làm tổ </w:t>
      </w:r>
      <w:r w:rsidRPr="00783392">
        <w:rPr>
          <w:rFonts w:ascii="Times New Roman" w:hAnsi="Times New Roman"/>
          <w:szCs w:val="28"/>
        </w:rPr>
        <w:lastRenderedPageBreak/>
        <w:t>bằng dung dịch khử khuẩn hoặc nước tẩy rửa thông thường trước khi lau dọn. Không quét khô, không dùng máy hút bụi hoặc máy thổi, vì có thể làm bụi</w:t>
      </w:r>
      <w:r w:rsidR="00301B44" w:rsidRPr="00783392">
        <w:rPr>
          <w:rFonts w:ascii="Times New Roman" w:hAnsi="Times New Roman"/>
          <w:szCs w:val="28"/>
        </w:rPr>
        <w:t xml:space="preserve"> nhỏ</w:t>
      </w:r>
      <w:r w:rsidRPr="00783392">
        <w:rPr>
          <w:rFonts w:ascii="Times New Roman" w:hAnsi="Times New Roman"/>
          <w:szCs w:val="28"/>
        </w:rPr>
        <w:t xml:space="preserve"> chứa mầm bệnh bay </w:t>
      </w:r>
      <w:r w:rsidR="00301B44" w:rsidRPr="00783392">
        <w:rPr>
          <w:rFonts w:ascii="Times New Roman" w:hAnsi="Times New Roman"/>
          <w:szCs w:val="28"/>
        </w:rPr>
        <w:t>trong không khí,</w:t>
      </w:r>
      <w:r w:rsidRPr="00783392">
        <w:rPr>
          <w:rFonts w:ascii="Times New Roman" w:hAnsi="Times New Roman"/>
          <w:szCs w:val="28"/>
        </w:rPr>
        <w:t xml:space="preserve"> người hít phải bụi này có thể bị nhiễm bệnh.</w:t>
      </w:r>
    </w:p>
    <w:p w14:paraId="47C2FEF7" w14:textId="358FFF15" w:rsidR="007253E6" w:rsidRPr="00783392" w:rsidRDefault="007253E6" w:rsidP="007253E6">
      <w:pPr>
        <w:spacing w:before="120"/>
        <w:ind w:firstLine="567"/>
        <w:jc w:val="both"/>
        <w:rPr>
          <w:rFonts w:ascii="Times New Roman" w:hAnsi="Times New Roman"/>
          <w:szCs w:val="28"/>
          <w:lang w:val="pt-BR"/>
        </w:rPr>
      </w:pPr>
      <w:r w:rsidRPr="00783392">
        <w:rPr>
          <w:rFonts w:ascii="Times New Roman" w:hAnsi="Times New Roman"/>
          <w:szCs w:val="28"/>
          <w:lang w:val="pt-BR"/>
        </w:rPr>
        <w:t xml:space="preserve">3. Rửa tay bằng xà phòng sau khi dọn vệ sinh, xử lý rác, tiếp xúc với </w:t>
      </w:r>
      <w:r w:rsidR="00301B44" w:rsidRPr="00783392">
        <w:rPr>
          <w:rFonts w:ascii="Times New Roman" w:hAnsi="Times New Roman"/>
          <w:szCs w:val="28"/>
          <w:lang w:val="pt-BR"/>
        </w:rPr>
        <w:t>chuột</w:t>
      </w:r>
      <w:r w:rsidRPr="00783392">
        <w:rPr>
          <w:rFonts w:ascii="Times New Roman" w:hAnsi="Times New Roman"/>
          <w:szCs w:val="28"/>
          <w:lang w:val="pt-BR"/>
        </w:rPr>
        <w:t xml:space="preserve"> hoặc khu vực có nguy cơ.</w:t>
      </w:r>
    </w:p>
    <w:p w14:paraId="385DAB8C" w14:textId="3DF9685D" w:rsidR="00295B11" w:rsidRPr="00783392" w:rsidRDefault="007253E6" w:rsidP="00295B11">
      <w:pPr>
        <w:spacing w:before="120"/>
        <w:ind w:firstLine="567"/>
        <w:jc w:val="both"/>
        <w:rPr>
          <w:rFonts w:ascii="Times New Roman" w:hAnsi="Times New Roman"/>
          <w:szCs w:val="28"/>
          <w:lang w:val="pt-BR"/>
        </w:rPr>
      </w:pPr>
      <w:r w:rsidRPr="00783392">
        <w:rPr>
          <w:rFonts w:ascii="Times New Roman" w:hAnsi="Times New Roman"/>
          <w:szCs w:val="28"/>
          <w:lang w:val="pt-BR"/>
        </w:rPr>
        <w:t>4</w:t>
      </w:r>
      <w:r w:rsidR="00295B11" w:rsidRPr="00783392">
        <w:rPr>
          <w:rFonts w:ascii="Times New Roman" w:hAnsi="Times New Roman"/>
          <w:szCs w:val="28"/>
          <w:lang w:val="pt-BR"/>
        </w:rPr>
        <w:t>. Bịt kín khe hở để chuột không vào nhà; đặt bẫy khi cần; cất thức ăn, nước uống trong đồ chứa kín; thu gom rác hằng ngày để không thu hút chuột.</w:t>
      </w:r>
    </w:p>
    <w:p w14:paraId="41B31853" w14:textId="1271D20A" w:rsidR="005064B2" w:rsidRPr="00783392" w:rsidRDefault="005064B2" w:rsidP="00295B11">
      <w:pPr>
        <w:spacing w:before="120"/>
        <w:ind w:firstLine="567"/>
        <w:jc w:val="both"/>
        <w:rPr>
          <w:rFonts w:ascii="Times New Roman" w:hAnsi="Times New Roman"/>
          <w:szCs w:val="28"/>
        </w:rPr>
      </w:pPr>
      <w:r w:rsidRPr="00783392">
        <w:rPr>
          <w:rFonts w:ascii="Times New Roman" w:hAnsi="Times New Roman"/>
          <w:szCs w:val="28"/>
        </w:rPr>
        <w:t>5. Sau khi tiếp xúc với chuột hoặc nơi có phân, nước tiểu, nơi chuột làm tổ, nếu xuất hiện sốt, ớn lạnh, đau đầu, chóng mặt, đau cơ, buồn nôn, nôn, đau bụng hoặc tiêu chảy, người dân cần đến ngay cơ sở y tế và thông báo rõ nguy cơ tiếp xúc với chuột để được khám, điều trị kịp thời.</w:t>
      </w:r>
    </w:p>
    <w:p w14:paraId="772EEB0D" w14:textId="7C770721" w:rsidR="00295B11" w:rsidRPr="00783392" w:rsidRDefault="00C80403" w:rsidP="00295B11">
      <w:pPr>
        <w:spacing w:before="120"/>
        <w:ind w:firstLine="567"/>
        <w:jc w:val="both"/>
        <w:rPr>
          <w:rFonts w:ascii="Times New Roman" w:hAnsi="Times New Roman"/>
          <w:b/>
          <w:szCs w:val="28"/>
        </w:rPr>
      </w:pPr>
      <w:r w:rsidRPr="00783392">
        <w:rPr>
          <w:rFonts w:ascii="Times New Roman" w:hAnsi="Times New Roman"/>
          <w:b/>
          <w:szCs w:val="28"/>
        </w:rPr>
        <w:t xml:space="preserve">Mặc dù chưa ghi nhận ca mắc bệnh </w:t>
      </w:r>
      <w:r w:rsidR="00352980" w:rsidRPr="00783392">
        <w:rPr>
          <w:rFonts w:ascii="Times New Roman" w:hAnsi="Times New Roman"/>
          <w:b/>
          <w:szCs w:val="28"/>
        </w:rPr>
        <w:t xml:space="preserve">do vi rút </w:t>
      </w:r>
      <w:r w:rsidRPr="00783392">
        <w:rPr>
          <w:rFonts w:ascii="Times New Roman" w:hAnsi="Times New Roman"/>
          <w:b/>
          <w:szCs w:val="28"/>
        </w:rPr>
        <w:t>H</w:t>
      </w:r>
      <w:r w:rsidR="00352980" w:rsidRPr="00783392">
        <w:rPr>
          <w:rFonts w:ascii="Times New Roman" w:hAnsi="Times New Roman"/>
          <w:b/>
          <w:szCs w:val="28"/>
        </w:rPr>
        <w:t>a</w:t>
      </w:r>
      <w:r w:rsidRPr="00783392">
        <w:rPr>
          <w:rFonts w:ascii="Times New Roman" w:hAnsi="Times New Roman"/>
          <w:b/>
          <w:szCs w:val="28"/>
        </w:rPr>
        <w:t>nta ở nước ta</w:t>
      </w:r>
      <w:r w:rsidR="00295B11" w:rsidRPr="00783392">
        <w:rPr>
          <w:rFonts w:ascii="Times New Roman" w:hAnsi="Times New Roman"/>
          <w:b/>
          <w:szCs w:val="28"/>
        </w:rPr>
        <w:t xml:space="preserve">, </w:t>
      </w:r>
      <w:r w:rsidRPr="00783392">
        <w:rPr>
          <w:rFonts w:ascii="Times New Roman" w:hAnsi="Times New Roman"/>
          <w:b/>
          <w:szCs w:val="28"/>
        </w:rPr>
        <w:t xml:space="preserve">mỗi người </w:t>
      </w:r>
      <w:r w:rsidR="005064B2" w:rsidRPr="00783392">
        <w:rPr>
          <w:rFonts w:ascii="Times New Roman" w:hAnsi="Times New Roman"/>
          <w:b/>
          <w:szCs w:val="28"/>
        </w:rPr>
        <w:t xml:space="preserve">dân </w:t>
      </w:r>
      <w:r w:rsidR="00295B11" w:rsidRPr="00783392">
        <w:rPr>
          <w:rFonts w:ascii="Times New Roman" w:hAnsi="Times New Roman"/>
          <w:b/>
          <w:szCs w:val="28"/>
        </w:rPr>
        <w:t>cần chủ động phòng bệnh bằng cách kiểm soát</w:t>
      </w:r>
      <w:r w:rsidR="005064B2" w:rsidRPr="00783392">
        <w:rPr>
          <w:rFonts w:ascii="Times New Roman" w:hAnsi="Times New Roman"/>
          <w:b/>
          <w:szCs w:val="28"/>
        </w:rPr>
        <w:t xml:space="preserve"> tốt các nguy cơ lây bệnh từ</w:t>
      </w:r>
      <w:r w:rsidR="00295B11" w:rsidRPr="00783392">
        <w:rPr>
          <w:rFonts w:ascii="Times New Roman" w:hAnsi="Times New Roman"/>
          <w:b/>
          <w:szCs w:val="28"/>
        </w:rPr>
        <w:t xml:space="preserve"> chuột.</w:t>
      </w:r>
    </w:p>
    <w:p w14:paraId="35B1FFB3" w14:textId="2521A796" w:rsidR="00D45B85" w:rsidRPr="00783392" w:rsidRDefault="00D45B85" w:rsidP="00B86970">
      <w:pPr>
        <w:tabs>
          <w:tab w:val="left" w:pos="1053"/>
        </w:tabs>
        <w:rPr>
          <w:rFonts w:ascii="Times New Roman" w:hAnsi="Times New Roman"/>
          <w:szCs w:val="28"/>
          <w:lang w:val="es-ES_tradnl"/>
        </w:rPr>
      </w:pPr>
      <w:r w:rsidRPr="00783392">
        <w:rPr>
          <w:rFonts w:ascii="Times New Roman" w:hAnsi="Times New Roman"/>
          <w:szCs w:val="28"/>
        </w:rPr>
        <w:tab/>
      </w:r>
    </w:p>
    <w:p w14:paraId="1855A723" w14:textId="1EDB67A6" w:rsidR="00C143A4" w:rsidRPr="00783392" w:rsidRDefault="00C143A4" w:rsidP="00D45B85">
      <w:pPr>
        <w:tabs>
          <w:tab w:val="left" w:pos="1053"/>
        </w:tabs>
        <w:rPr>
          <w:rFonts w:ascii="Times New Roman" w:hAnsi="Times New Roman"/>
          <w:szCs w:val="28"/>
        </w:rPr>
      </w:pPr>
    </w:p>
    <w:sectPr w:rsidR="00C143A4" w:rsidRPr="00783392" w:rsidSect="00B86970">
      <w:headerReference w:type="default" r:id="rId9"/>
      <w:footerReference w:type="default" r:id="rId10"/>
      <w:pgSz w:w="11907" w:h="16840" w:code="9"/>
      <w:pgMar w:top="1134" w:right="1134" w:bottom="1134" w:left="1701"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2D2954" w16cex:dateUtc="2026-05-04T16:20:00Z"/>
  <w16cex:commentExtensible w16cex:durableId="2D2B2504" w16cex:dateUtc="2026-05-04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1CFBCC" w16cid:durableId="0E2D2954"/>
  <w16cid:commentId w16cid:paraId="40B8BE35" w16cid:durableId="2D2B250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5994D" w14:textId="77777777" w:rsidR="00CA2FE8" w:rsidRDefault="00CA2FE8">
      <w:r>
        <w:separator/>
      </w:r>
    </w:p>
  </w:endnote>
  <w:endnote w:type="continuationSeparator" w:id="0">
    <w:p w14:paraId="7D9BA121" w14:textId="77777777" w:rsidR="00CA2FE8" w:rsidRDefault="00CA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4E18B" w14:textId="77777777" w:rsidR="00464942" w:rsidRDefault="00464942">
    <w:pPr>
      <w:pStyle w:val="Footer"/>
      <w:jc w:val="center"/>
    </w:pPr>
  </w:p>
  <w:p w14:paraId="13FD7D79" w14:textId="77777777" w:rsidR="00464942" w:rsidRDefault="004649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71BBA" w14:textId="77777777" w:rsidR="00CA2FE8" w:rsidRDefault="00CA2FE8">
      <w:r>
        <w:separator/>
      </w:r>
    </w:p>
  </w:footnote>
  <w:footnote w:type="continuationSeparator" w:id="0">
    <w:p w14:paraId="41C52B9E" w14:textId="77777777" w:rsidR="00CA2FE8" w:rsidRDefault="00CA2F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857589"/>
      <w:docPartObj>
        <w:docPartGallery w:val="Page Numbers (Top of Page)"/>
        <w:docPartUnique/>
      </w:docPartObj>
    </w:sdtPr>
    <w:sdtEndPr>
      <w:rPr>
        <w:rFonts w:ascii="Times New Roman" w:hAnsi="Times New Roman"/>
        <w:noProof/>
        <w:sz w:val="28"/>
        <w:szCs w:val="28"/>
      </w:rPr>
    </w:sdtEndPr>
    <w:sdtContent>
      <w:p w14:paraId="00F03F70" w14:textId="277B91BF" w:rsidR="00464942" w:rsidRPr="00A93E77" w:rsidRDefault="00EF07A8">
        <w:pPr>
          <w:pStyle w:val="Header"/>
          <w:jc w:val="center"/>
          <w:rPr>
            <w:rFonts w:ascii="Times New Roman" w:hAnsi="Times New Roman"/>
            <w:sz w:val="28"/>
            <w:szCs w:val="28"/>
          </w:rPr>
        </w:pPr>
        <w:r w:rsidRPr="00A93E77">
          <w:rPr>
            <w:rFonts w:ascii="Times New Roman" w:hAnsi="Times New Roman"/>
            <w:sz w:val="28"/>
            <w:szCs w:val="28"/>
          </w:rPr>
          <w:fldChar w:fldCharType="begin"/>
        </w:r>
        <w:r w:rsidRPr="00A93E77">
          <w:rPr>
            <w:rFonts w:ascii="Times New Roman" w:hAnsi="Times New Roman"/>
            <w:sz w:val="28"/>
            <w:szCs w:val="28"/>
          </w:rPr>
          <w:instrText xml:space="preserve"> PAGE   \* MERGEFORMAT </w:instrText>
        </w:r>
        <w:r w:rsidRPr="00A93E77">
          <w:rPr>
            <w:rFonts w:ascii="Times New Roman" w:hAnsi="Times New Roman"/>
            <w:sz w:val="28"/>
            <w:szCs w:val="28"/>
          </w:rPr>
          <w:fldChar w:fldCharType="separate"/>
        </w:r>
        <w:r w:rsidR="009C22B5">
          <w:rPr>
            <w:rFonts w:ascii="Times New Roman" w:hAnsi="Times New Roman"/>
            <w:noProof/>
            <w:sz w:val="28"/>
            <w:szCs w:val="28"/>
          </w:rPr>
          <w:t>3</w:t>
        </w:r>
        <w:r w:rsidRPr="00A93E77">
          <w:rPr>
            <w:rFonts w:ascii="Times New Roman" w:hAnsi="Times New Roman"/>
            <w:noProof/>
            <w:sz w:val="28"/>
            <w:szCs w:val="28"/>
          </w:rPr>
          <w:fldChar w:fldCharType="end"/>
        </w:r>
      </w:p>
    </w:sdtContent>
  </w:sdt>
  <w:p w14:paraId="1BBE4B29" w14:textId="77777777" w:rsidR="00464942" w:rsidRPr="00A93E77" w:rsidRDefault="00464942">
    <w:pPr>
      <w:pStyle w:val="Head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A14"/>
    <w:multiLevelType w:val="multilevel"/>
    <w:tmpl w:val="FDA8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172"/>
    <w:rsid w:val="0000051A"/>
    <w:rsid w:val="000015CE"/>
    <w:rsid w:val="00001B56"/>
    <w:rsid w:val="00001FA9"/>
    <w:rsid w:val="0000301C"/>
    <w:rsid w:val="00004099"/>
    <w:rsid w:val="00005267"/>
    <w:rsid w:val="0000550D"/>
    <w:rsid w:val="000060F1"/>
    <w:rsid w:val="00006CD3"/>
    <w:rsid w:val="00011B86"/>
    <w:rsid w:val="000154BB"/>
    <w:rsid w:val="00021AA5"/>
    <w:rsid w:val="00022332"/>
    <w:rsid w:val="0002434B"/>
    <w:rsid w:val="000260DE"/>
    <w:rsid w:val="00026961"/>
    <w:rsid w:val="000270B4"/>
    <w:rsid w:val="0003292F"/>
    <w:rsid w:val="00035B54"/>
    <w:rsid w:val="00035B66"/>
    <w:rsid w:val="0003655D"/>
    <w:rsid w:val="000408F0"/>
    <w:rsid w:val="00041114"/>
    <w:rsid w:val="00041AC0"/>
    <w:rsid w:val="000426A8"/>
    <w:rsid w:val="0004518D"/>
    <w:rsid w:val="00045607"/>
    <w:rsid w:val="000507D5"/>
    <w:rsid w:val="000515AB"/>
    <w:rsid w:val="00052046"/>
    <w:rsid w:val="00052E61"/>
    <w:rsid w:val="000536AC"/>
    <w:rsid w:val="00055689"/>
    <w:rsid w:val="000605AD"/>
    <w:rsid w:val="00063139"/>
    <w:rsid w:val="000646E2"/>
    <w:rsid w:val="0006595D"/>
    <w:rsid w:val="00066523"/>
    <w:rsid w:val="0006730B"/>
    <w:rsid w:val="00070C9A"/>
    <w:rsid w:val="000731B6"/>
    <w:rsid w:val="00073DC2"/>
    <w:rsid w:val="00074405"/>
    <w:rsid w:val="00074A94"/>
    <w:rsid w:val="00077324"/>
    <w:rsid w:val="00077702"/>
    <w:rsid w:val="00077B32"/>
    <w:rsid w:val="0008213B"/>
    <w:rsid w:val="000831E9"/>
    <w:rsid w:val="00083D65"/>
    <w:rsid w:val="00085EE0"/>
    <w:rsid w:val="00086785"/>
    <w:rsid w:val="00087BBC"/>
    <w:rsid w:val="00087D84"/>
    <w:rsid w:val="00093565"/>
    <w:rsid w:val="00094E00"/>
    <w:rsid w:val="00094F3E"/>
    <w:rsid w:val="00095BE8"/>
    <w:rsid w:val="00097B81"/>
    <w:rsid w:val="00097F41"/>
    <w:rsid w:val="000A06AC"/>
    <w:rsid w:val="000A5C22"/>
    <w:rsid w:val="000A63B7"/>
    <w:rsid w:val="000B06B4"/>
    <w:rsid w:val="000B08EC"/>
    <w:rsid w:val="000B35DB"/>
    <w:rsid w:val="000B3AD2"/>
    <w:rsid w:val="000B3EC3"/>
    <w:rsid w:val="000B4B26"/>
    <w:rsid w:val="000B72AB"/>
    <w:rsid w:val="000C15C0"/>
    <w:rsid w:val="000C2032"/>
    <w:rsid w:val="000C28C4"/>
    <w:rsid w:val="000C29C1"/>
    <w:rsid w:val="000C446E"/>
    <w:rsid w:val="000C4E6D"/>
    <w:rsid w:val="000C4FA6"/>
    <w:rsid w:val="000C6BAC"/>
    <w:rsid w:val="000C7398"/>
    <w:rsid w:val="000D2A5E"/>
    <w:rsid w:val="000D365F"/>
    <w:rsid w:val="000D3B9B"/>
    <w:rsid w:val="000D3C6A"/>
    <w:rsid w:val="000D3FF6"/>
    <w:rsid w:val="000D6C88"/>
    <w:rsid w:val="000D7C42"/>
    <w:rsid w:val="000E2991"/>
    <w:rsid w:val="000E5FFA"/>
    <w:rsid w:val="000E601F"/>
    <w:rsid w:val="000E6740"/>
    <w:rsid w:val="000F0DFE"/>
    <w:rsid w:val="000F2052"/>
    <w:rsid w:val="000F36F1"/>
    <w:rsid w:val="000F3B14"/>
    <w:rsid w:val="000F4A00"/>
    <w:rsid w:val="000F4DAE"/>
    <w:rsid w:val="000F4FFD"/>
    <w:rsid w:val="000F5876"/>
    <w:rsid w:val="000F68E1"/>
    <w:rsid w:val="00100E7A"/>
    <w:rsid w:val="00100F80"/>
    <w:rsid w:val="00101146"/>
    <w:rsid w:val="001036C2"/>
    <w:rsid w:val="00111722"/>
    <w:rsid w:val="001133EB"/>
    <w:rsid w:val="00116D06"/>
    <w:rsid w:val="00122D9F"/>
    <w:rsid w:val="001276B8"/>
    <w:rsid w:val="001313C6"/>
    <w:rsid w:val="001326E7"/>
    <w:rsid w:val="00132B09"/>
    <w:rsid w:val="0013329F"/>
    <w:rsid w:val="00133D3F"/>
    <w:rsid w:val="001351EC"/>
    <w:rsid w:val="00136171"/>
    <w:rsid w:val="001369C6"/>
    <w:rsid w:val="00137D0D"/>
    <w:rsid w:val="00141CAF"/>
    <w:rsid w:val="00144057"/>
    <w:rsid w:val="00145CD6"/>
    <w:rsid w:val="00145E45"/>
    <w:rsid w:val="00147CAC"/>
    <w:rsid w:val="00150D79"/>
    <w:rsid w:val="00151D44"/>
    <w:rsid w:val="0015309A"/>
    <w:rsid w:val="00153E4F"/>
    <w:rsid w:val="00155ED8"/>
    <w:rsid w:val="00162737"/>
    <w:rsid w:val="00164908"/>
    <w:rsid w:val="00164B84"/>
    <w:rsid w:val="00166283"/>
    <w:rsid w:val="0016690A"/>
    <w:rsid w:val="00167B7A"/>
    <w:rsid w:val="0017022F"/>
    <w:rsid w:val="001716A5"/>
    <w:rsid w:val="00172703"/>
    <w:rsid w:val="00172BE4"/>
    <w:rsid w:val="00173D03"/>
    <w:rsid w:val="00176032"/>
    <w:rsid w:val="0017611B"/>
    <w:rsid w:val="00180EAF"/>
    <w:rsid w:val="001817AC"/>
    <w:rsid w:val="00184390"/>
    <w:rsid w:val="0018631B"/>
    <w:rsid w:val="0019071D"/>
    <w:rsid w:val="00190C16"/>
    <w:rsid w:val="00191331"/>
    <w:rsid w:val="00191B78"/>
    <w:rsid w:val="00196074"/>
    <w:rsid w:val="001975BC"/>
    <w:rsid w:val="00197A4D"/>
    <w:rsid w:val="00197E26"/>
    <w:rsid w:val="001A0462"/>
    <w:rsid w:val="001A04C9"/>
    <w:rsid w:val="001A0B9E"/>
    <w:rsid w:val="001A15FF"/>
    <w:rsid w:val="001A173A"/>
    <w:rsid w:val="001A2F56"/>
    <w:rsid w:val="001A3D60"/>
    <w:rsid w:val="001A72DE"/>
    <w:rsid w:val="001B0E95"/>
    <w:rsid w:val="001B64A5"/>
    <w:rsid w:val="001B706B"/>
    <w:rsid w:val="001B78CD"/>
    <w:rsid w:val="001B7E6D"/>
    <w:rsid w:val="001C1B3B"/>
    <w:rsid w:val="001C1BF8"/>
    <w:rsid w:val="001C29D7"/>
    <w:rsid w:val="001C5589"/>
    <w:rsid w:val="001C5930"/>
    <w:rsid w:val="001C5D9B"/>
    <w:rsid w:val="001C6382"/>
    <w:rsid w:val="001C7248"/>
    <w:rsid w:val="001C77A2"/>
    <w:rsid w:val="001C7CB8"/>
    <w:rsid w:val="001D1D7F"/>
    <w:rsid w:val="001D2529"/>
    <w:rsid w:val="001D645F"/>
    <w:rsid w:val="001E61AD"/>
    <w:rsid w:val="001E7957"/>
    <w:rsid w:val="001F0EEC"/>
    <w:rsid w:val="001F2584"/>
    <w:rsid w:val="001F54B3"/>
    <w:rsid w:val="001F57D7"/>
    <w:rsid w:val="001F7421"/>
    <w:rsid w:val="0020597A"/>
    <w:rsid w:val="0020651F"/>
    <w:rsid w:val="00206875"/>
    <w:rsid w:val="00206C5E"/>
    <w:rsid w:val="00210C2D"/>
    <w:rsid w:val="002136DB"/>
    <w:rsid w:val="00213A42"/>
    <w:rsid w:val="002158DC"/>
    <w:rsid w:val="00215C42"/>
    <w:rsid w:val="00217A94"/>
    <w:rsid w:val="00220992"/>
    <w:rsid w:val="00221EFA"/>
    <w:rsid w:val="0022436B"/>
    <w:rsid w:val="00225674"/>
    <w:rsid w:val="002275C4"/>
    <w:rsid w:val="00227A22"/>
    <w:rsid w:val="00231069"/>
    <w:rsid w:val="00231E52"/>
    <w:rsid w:val="00232D3C"/>
    <w:rsid w:val="0023421B"/>
    <w:rsid w:val="002358A8"/>
    <w:rsid w:val="002364CE"/>
    <w:rsid w:val="00237262"/>
    <w:rsid w:val="00237497"/>
    <w:rsid w:val="0024194E"/>
    <w:rsid w:val="00241993"/>
    <w:rsid w:val="0024384F"/>
    <w:rsid w:val="0024605F"/>
    <w:rsid w:val="00250563"/>
    <w:rsid w:val="002507B9"/>
    <w:rsid w:val="00250F23"/>
    <w:rsid w:val="002555F8"/>
    <w:rsid w:val="00260C65"/>
    <w:rsid w:val="002638F7"/>
    <w:rsid w:val="00265746"/>
    <w:rsid w:val="00266668"/>
    <w:rsid w:val="00266A64"/>
    <w:rsid w:val="00271221"/>
    <w:rsid w:val="00271F47"/>
    <w:rsid w:val="00276B56"/>
    <w:rsid w:val="00276BD8"/>
    <w:rsid w:val="00277CAC"/>
    <w:rsid w:val="00283C85"/>
    <w:rsid w:val="00286608"/>
    <w:rsid w:val="00286BA2"/>
    <w:rsid w:val="00291B4C"/>
    <w:rsid w:val="00292314"/>
    <w:rsid w:val="00292E8A"/>
    <w:rsid w:val="00293E42"/>
    <w:rsid w:val="002944B2"/>
    <w:rsid w:val="00295B11"/>
    <w:rsid w:val="0029604E"/>
    <w:rsid w:val="0029644D"/>
    <w:rsid w:val="002969A0"/>
    <w:rsid w:val="00296C6C"/>
    <w:rsid w:val="002A0AC9"/>
    <w:rsid w:val="002A2A43"/>
    <w:rsid w:val="002A3011"/>
    <w:rsid w:val="002A3D28"/>
    <w:rsid w:val="002A5220"/>
    <w:rsid w:val="002A598C"/>
    <w:rsid w:val="002A6592"/>
    <w:rsid w:val="002A6BFF"/>
    <w:rsid w:val="002A7F20"/>
    <w:rsid w:val="002B06C6"/>
    <w:rsid w:val="002B3861"/>
    <w:rsid w:val="002B3AAD"/>
    <w:rsid w:val="002B3B75"/>
    <w:rsid w:val="002B4382"/>
    <w:rsid w:val="002B71B5"/>
    <w:rsid w:val="002C043E"/>
    <w:rsid w:val="002C12E8"/>
    <w:rsid w:val="002C2A4B"/>
    <w:rsid w:val="002C328E"/>
    <w:rsid w:val="002C5163"/>
    <w:rsid w:val="002C578E"/>
    <w:rsid w:val="002C7DD4"/>
    <w:rsid w:val="002D1F79"/>
    <w:rsid w:val="002D21F7"/>
    <w:rsid w:val="002D31CB"/>
    <w:rsid w:val="002D3DD3"/>
    <w:rsid w:val="002D6586"/>
    <w:rsid w:val="002D7925"/>
    <w:rsid w:val="002E1835"/>
    <w:rsid w:val="002E1C07"/>
    <w:rsid w:val="002E1FEA"/>
    <w:rsid w:val="002E6DAC"/>
    <w:rsid w:val="002F52CD"/>
    <w:rsid w:val="002F55C7"/>
    <w:rsid w:val="002F5AF8"/>
    <w:rsid w:val="00300110"/>
    <w:rsid w:val="00301B44"/>
    <w:rsid w:val="00301EE2"/>
    <w:rsid w:val="00303729"/>
    <w:rsid w:val="0030386F"/>
    <w:rsid w:val="00304B87"/>
    <w:rsid w:val="00310760"/>
    <w:rsid w:val="00312AC8"/>
    <w:rsid w:val="003229C8"/>
    <w:rsid w:val="0032381B"/>
    <w:rsid w:val="0032384A"/>
    <w:rsid w:val="00323C73"/>
    <w:rsid w:val="0032562F"/>
    <w:rsid w:val="00327F51"/>
    <w:rsid w:val="003318C0"/>
    <w:rsid w:val="003321EF"/>
    <w:rsid w:val="003340BE"/>
    <w:rsid w:val="00336EEC"/>
    <w:rsid w:val="003405D5"/>
    <w:rsid w:val="00340941"/>
    <w:rsid w:val="003409D3"/>
    <w:rsid w:val="00340D13"/>
    <w:rsid w:val="00341146"/>
    <w:rsid w:val="00342B95"/>
    <w:rsid w:val="003437F1"/>
    <w:rsid w:val="00343A7C"/>
    <w:rsid w:val="003450DD"/>
    <w:rsid w:val="0034533B"/>
    <w:rsid w:val="003454E6"/>
    <w:rsid w:val="00346911"/>
    <w:rsid w:val="00347F85"/>
    <w:rsid w:val="00352980"/>
    <w:rsid w:val="00352B19"/>
    <w:rsid w:val="00352C86"/>
    <w:rsid w:val="00354D2A"/>
    <w:rsid w:val="00354EF4"/>
    <w:rsid w:val="00357C37"/>
    <w:rsid w:val="00360279"/>
    <w:rsid w:val="0036184A"/>
    <w:rsid w:val="00362A3B"/>
    <w:rsid w:val="00362D97"/>
    <w:rsid w:val="00363177"/>
    <w:rsid w:val="00363BA2"/>
    <w:rsid w:val="00365D9E"/>
    <w:rsid w:val="00367B87"/>
    <w:rsid w:val="00370025"/>
    <w:rsid w:val="00370360"/>
    <w:rsid w:val="00370F93"/>
    <w:rsid w:val="00372431"/>
    <w:rsid w:val="00372BA2"/>
    <w:rsid w:val="00372E4D"/>
    <w:rsid w:val="003734E6"/>
    <w:rsid w:val="00374664"/>
    <w:rsid w:val="0037491A"/>
    <w:rsid w:val="00375826"/>
    <w:rsid w:val="00377486"/>
    <w:rsid w:val="00377782"/>
    <w:rsid w:val="00380BC1"/>
    <w:rsid w:val="00383864"/>
    <w:rsid w:val="003843A4"/>
    <w:rsid w:val="00385016"/>
    <w:rsid w:val="003916F2"/>
    <w:rsid w:val="00391AD7"/>
    <w:rsid w:val="003947C6"/>
    <w:rsid w:val="00394FE9"/>
    <w:rsid w:val="003A3B5E"/>
    <w:rsid w:val="003A5AD7"/>
    <w:rsid w:val="003B03ED"/>
    <w:rsid w:val="003B22AF"/>
    <w:rsid w:val="003B2A11"/>
    <w:rsid w:val="003B65DF"/>
    <w:rsid w:val="003B66C4"/>
    <w:rsid w:val="003B7FD0"/>
    <w:rsid w:val="003C123D"/>
    <w:rsid w:val="003C1B03"/>
    <w:rsid w:val="003C78EA"/>
    <w:rsid w:val="003D03BF"/>
    <w:rsid w:val="003D34A2"/>
    <w:rsid w:val="003D360C"/>
    <w:rsid w:val="003D58DA"/>
    <w:rsid w:val="003E149F"/>
    <w:rsid w:val="003E1F6B"/>
    <w:rsid w:val="003E26C1"/>
    <w:rsid w:val="003E445E"/>
    <w:rsid w:val="003E4BB0"/>
    <w:rsid w:val="003F10F4"/>
    <w:rsid w:val="003F1AEF"/>
    <w:rsid w:val="003F3779"/>
    <w:rsid w:val="003F3FD6"/>
    <w:rsid w:val="003F7F9C"/>
    <w:rsid w:val="004024A0"/>
    <w:rsid w:val="00402781"/>
    <w:rsid w:val="004067BC"/>
    <w:rsid w:val="00406A00"/>
    <w:rsid w:val="00411947"/>
    <w:rsid w:val="0041423A"/>
    <w:rsid w:val="00415BFA"/>
    <w:rsid w:val="0041654C"/>
    <w:rsid w:val="004170E2"/>
    <w:rsid w:val="00422996"/>
    <w:rsid w:val="004235A1"/>
    <w:rsid w:val="00424145"/>
    <w:rsid w:val="0042477C"/>
    <w:rsid w:val="004275AB"/>
    <w:rsid w:val="00430037"/>
    <w:rsid w:val="00430174"/>
    <w:rsid w:val="004313D6"/>
    <w:rsid w:val="00431723"/>
    <w:rsid w:val="00432AEC"/>
    <w:rsid w:val="0043521C"/>
    <w:rsid w:val="00435A5F"/>
    <w:rsid w:val="00436480"/>
    <w:rsid w:val="00437E8F"/>
    <w:rsid w:val="00440E80"/>
    <w:rsid w:val="00442B66"/>
    <w:rsid w:val="00443954"/>
    <w:rsid w:val="00443CED"/>
    <w:rsid w:val="00447331"/>
    <w:rsid w:val="00447626"/>
    <w:rsid w:val="00452C87"/>
    <w:rsid w:val="00453B89"/>
    <w:rsid w:val="00457372"/>
    <w:rsid w:val="0046063E"/>
    <w:rsid w:val="00461390"/>
    <w:rsid w:val="004630EF"/>
    <w:rsid w:val="00464942"/>
    <w:rsid w:val="00464F2B"/>
    <w:rsid w:val="004662E2"/>
    <w:rsid w:val="00466FB4"/>
    <w:rsid w:val="0047055E"/>
    <w:rsid w:val="00473697"/>
    <w:rsid w:val="00473F7F"/>
    <w:rsid w:val="004755C9"/>
    <w:rsid w:val="00475BBB"/>
    <w:rsid w:val="0047735D"/>
    <w:rsid w:val="00477B28"/>
    <w:rsid w:val="0048108C"/>
    <w:rsid w:val="004819DC"/>
    <w:rsid w:val="00481BE9"/>
    <w:rsid w:val="004832F1"/>
    <w:rsid w:val="00484090"/>
    <w:rsid w:val="004859FD"/>
    <w:rsid w:val="00487792"/>
    <w:rsid w:val="004917AF"/>
    <w:rsid w:val="00491C70"/>
    <w:rsid w:val="00494A57"/>
    <w:rsid w:val="00496309"/>
    <w:rsid w:val="00497BE3"/>
    <w:rsid w:val="004A247E"/>
    <w:rsid w:val="004A302F"/>
    <w:rsid w:val="004A344A"/>
    <w:rsid w:val="004A3F97"/>
    <w:rsid w:val="004A607F"/>
    <w:rsid w:val="004B270C"/>
    <w:rsid w:val="004B2AE3"/>
    <w:rsid w:val="004B50CD"/>
    <w:rsid w:val="004B59D3"/>
    <w:rsid w:val="004B769A"/>
    <w:rsid w:val="004C36F9"/>
    <w:rsid w:val="004C45C3"/>
    <w:rsid w:val="004C57A7"/>
    <w:rsid w:val="004C6E28"/>
    <w:rsid w:val="004D07A7"/>
    <w:rsid w:val="004D30D2"/>
    <w:rsid w:val="004D3964"/>
    <w:rsid w:val="004D4784"/>
    <w:rsid w:val="004D4836"/>
    <w:rsid w:val="004D566C"/>
    <w:rsid w:val="004D605D"/>
    <w:rsid w:val="004D64A4"/>
    <w:rsid w:val="004D6997"/>
    <w:rsid w:val="004D7FAF"/>
    <w:rsid w:val="004E0CD6"/>
    <w:rsid w:val="004E0D2E"/>
    <w:rsid w:val="004E1576"/>
    <w:rsid w:val="004E3127"/>
    <w:rsid w:val="004E36AE"/>
    <w:rsid w:val="004E79CA"/>
    <w:rsid w:val="004E7EF9"/>
    <w:rsid w:val="004F02EF"/>
    <w:rsid w:val="004F099B"/>
    <w:rsid w:val="004F2B1F"/>
    <w:rsid w:val="004F372A"/>
    <w:rsid w:val="004F3A72"/>
    <w:rsid w:val="00502B08"/>
    <w:rsid w:val="00505E0D"/>
    <w:rsid w:val="005064B2"/>
    <w:rsid w:val="00511EC3"/>
    <w:rsid w:val="005130D1"/>
    <w:rsid w:val="00513FA5"/>
    <w:rsid w:val="00516CDD"/>
    <w:rsid w:val="00517383"/>
    <w:rsid w:val="00522C3F"/>
    <w:rsid w:val="00524D1F"/>
    <w:rsid w:val="0052651E"/>
    <w:rsid w:val="005272A0"/>
    <w:rsid w:val="0053196E"/>
    <w:rsid w:val="00532FCD"/>
    <w:rsid w:val="005339EB"/>
    <w:rsid w:val="00533F77"/>
    <w:rsid w:val="00536344"/>
    <w:rsid w:val="005376CC"/>
    <w:rsid w:val="005501FE"/>
    <w:rsid w:val="00551150"/>
    <w:rsid w:val="00555379"/>
    <w:rsid w:val="00555CFC"/>
    <w:rsid w:val="00556CCF"/>
    <w:rsid w:val="00560150"/>
    <w:rsid w:val="00561EA6"/>
    <w:rsid w:val="00564524"/>
    <w:rsid w:val="00564931"/>
    <w:rsid w:val="0056578F"/>
    <w:rsid w:val="00566B5B"/>
    <w:rsid w:val="00570B0B"/>
    <w:rsid w:val="0057118C"/>
    <w:rsid w:val="0057274C"/>
    <w:rsid w:val="00575091"/>
    <w:rsid w:val="005763FB"/>
    <w:rsid w:val="00580F81"/>
    <w:rsid w:val="005817B8"/>
    <w:rsid w:val="005821A8"/>
    <w:rsid w:val="005826C9"/>
    <w:rsid w:val="00583B34"/>
    <w:rsid w:val="00583CC0"/>
    <w:rsid w:val="00584E47"/>
    <w:rsid w:val="005852AE"/>
    <w:rsid w:val="00585627"/>
    <w:rsid w:val="0058682C"/>
    <w:rsid w:val="00586C39"/>
    <w:rsid w:val="005870AB"/>
    <w:rsid w:val="00592C4D"/>
    <w:rsid w:val="00593E21"/>
    <w:rsid w:val="00597248"/>
    <w:rsid w:val="005972EB"/>
    <w:rsid w:val="005978BA"/>
    <w:rsid w:val="005A0542"/>
    <w:rsid w:val="005A0F4D"/>
    <w:rsid w:val="005A53F9"/>
    <w:rsid w:val="005A57FD"/>
    <w:rsid w:val="005A5F2E"/>
    <w:rsid w:val="005A60E0"/>
    <w:rsid w:val="005A61CC"/>
    <w:rsid w:val="005B03D7"/>
    <w:rsid w:val="005B0C53"/>
    <w:rsid w:val="005B1AC0"/>
    <w:rsid w:val="005B5492"/>
    <w:rsid w:val="005B71E7"/>
    <w:rsid w:val="005C0E72"/>
    <w:rsid w:val="005C18E3"/>
    <w:rsid w:val="005C39FB"/>
    <w:rsid w:val="005C3A8E"/>
    <w:rsid w:val="005C411C"/>
    <w:rsid w:val="005C4B22"/>
    <w:rsid w:val="005C52C6"/>
    <w:rsid w:val="005C6B34"/>
    <w:rsid w:val="005C6C88"/>
    <w:rsid w:val="005C7F97"/>
    <w:rsid w:val="005D14B0"/>
    <w:rsid w:val="005D6A5E"/>
    <w:rsid w:val="005E23F9"/>
    <w:rsid w:val="005E2975"/>
    <w:rsid w:val="005E2AA0"/>
    <w:rsid w:val="005E4297"/>
    <w:rsid w:val="005F1DE9"/>
    <w:rsid w:val="005F2BE5"/>
    <w:rsid w:val="005F3C1C"/>
    <w:rsid w:val="005F43C8"/>
    <w:rsid w:val="005F44AA"/>
    <w:rsid w:val="006001BC"/>
    <w:rsid w:val="00600A46"/>
    <w:rsid w:val="00600A4E"/>
    <w:rsid w:val="00601C16"/>
    <w:rsid w:val="006022BD"/>
    <w:rsid w:val="006026BE"/>
    <w:rsid w:val="00602E51"/>
    <w:rsid w:val="00603CB4"/>
    <w:rsid w:val="00606F10"/>
    <w:rsid w:val="00606F95"/>
    <w:rsid w:val="00612921"/>
    <w:rsid w:val="00615E47"/>
    <w:rsid w:val="006168B8"/>
    <w:rsid w:val="00617A4C"/>
    <w:rsid w:val="00617F3B"/>
    <w:rsid w:val="00622F96"/>
    <w:rsid w:val="00624966"/>
    <w:rsid w:val="00625303"/>
    <w:rsid w:val="00627AD9"/>
    <w:rsid w:val="00632564"/>
    <w:rsid w:val="006357ED"/>
    <w:rsid w:val="006362C2"/>
    <w:rsid w:val="00637228"/>
    <w:rsid w:val="00644639"/>
    <w:rsid w:val="0065142A"/>
    <w:rsid w:val="00651BAA"/>
    <w:rsid w:val="0065301C"/>
    <w:rsid w:val="00653620"/>
    <w:rsid w:val="00653DCD"/>
    <w:rsid w:val="006541EA"/>
    <w:rsid w:val="0065461F"/>
    <w:rsid w:val="00657E2C"/>
    <w:rsid w:val="006600DC"/>
    <w:rsid w:val="006605BB"/>
    <w:rsid w:val="006621A0"/>
    <w:rsid w:val="00663E6D"/>
    <w:rsid w:val="0066440E"/>
    <w:rsid w:val="0066500F"/>
    <w:rsid w:val="00666D4F"/>
    <w:rsid w:val="0066745E"/>
    <w:rsid w:val="0066762A"/>
    <w:rsid w:val="0066773A"/>
    <w:rsid w:val="006800C5"/>
    <w:rsid w:val="00680C89"/>
    <w:rsid w:val="00681256"/>
    <w:rsid w:val="00681D71"/>
    <w:rsid w:val="006831FE"/>
    <w:rsid w:val="0068345A"/>
    <w:rsid w:val="00685BD7"/>
    <w:rsid w:val="00690971"/>
    <w:rsid w:val="00690B3B"/>
    <w:rsid w:val="00692C47"/>
    <w:rsid w:val="00695344"/>
    <w:rsid w:val="006A25F9"/>
    <w:rsid w:val="006A6287"/>
    <w:rsid w:val="006B087A"/>
    <w:rsid w:val="006B0CDD"/>
    <w:rsid w:val="006B1EFA"/>
    <w:rsid w:val="006B1FC4"/>
    <w:rsid w:val="006B2B1A"/>
    <w:rsid w:val="006B415C"/>
    <w:rsid w:val="006B6305"/>
    <w:rsid w:val="006C0373"/>
    <w:rsid w:val="006C06EF"/>
    <w:rsid w:val="006C4324"/>
    <w:rsid w:val="006C4E1B"/>
    <w:rsid w:val="006C5C3A"/>
    <w:rsid w:val="006C6163"/>
    <w:rsid w:val="006C62D0"/>
    <w:rsid w:val="006D1C09"/>
    <w:rsid w:val="006D58C0"/>
    <w:rsid w:val="006D60CC"/>
    <w:rsid w:val="006D60DC"/>
    <w:rsid w:val="006D6134"/>
    <w:rsid w:val="006D619D"/>
    <w:rsid w:val="006D791D"/>
    <w:rsid w:val="006E0599"/>
    <w:rsid w:val="006E30FB"/>
    <w:rsid w:val="006E337D"/>
    <w:rsid w:val="006E4753"/>
    <w:rsid w:val="006E47B4"/>
    <w:rsid w:val="006E76F9"/>
    <w:rsid w:val="006F5C13"/>
    <w:rsid w:val="007001D9"/>
    <w:rsid w:val="0070414E"/>
    <w:rsid w:val="00705232"/>
    <w:rsid w:val="007060ED"/>
    <w:rsid w:val="007116B1"/>
    <w:rsid w:val="00711A79"/>
    <w:rsid w:val="007125FB"/>
    <w:rsid w:val="007152A7"/>
    <w:rsid w:val="00723841"/>
    <w:rsid w:val="007253E6"/>
    <w:rsid w:val="007257BA"/>
    <w:rsid w:val="00725997"/>
    <w:rsid w:val="00730BA4"/>
    <w:rsid w:val="007327A8"/>
    <w:rsid w:val="00733333"/>
    <w:rsid w:val="00735A53"/>
    <w:rsid w:val="00735BBA"/>
    <w:rsid w:val="007403B2"/>
    <w:rsid w:val="00742DA2"/>
    <w:rsid w:val="00743A63"/>
    <w:rsid w:val="00747CF2"/>
    <w:rsid w:val="007505F5"/>
    <w:rsid w:val="00751CF2"/>
    <w:rsid w:val="0075609B"/>
    <w:rsid w:val="00757569"/>
    <w:rsid w:val="00757877"/>
    <w:rsid w:val="007617B6"/>
    <w:rsid w:val="00762695"/>
    <w:rsid w:val="00762E10"/>
    <w:rsid w:val="00764F03"/>
    <w:rsid w:val="00765ABD"/>
    <w:rsid w:val="00765E9B"/>
    <w:rsid w:val="0077034F"/>
    <w:rsid w:val="00771CB7"/>
    <w:rsid w:val="00774B56"/>
    <w:rsid w:val="00776DEE"/>
    <w:rsid w:val="007770B2"/>
    <w:rsid w:val="00777B8F"/>
    <w:rsid w:val="007814BA"/>
    <w:rsid w:val="0078157E"/>
    <w:rsid w:val="00782B90"/>
    <w:rsid w:val="00783392"/>
    <w:rsid w:val="00783E6B"/>
    <w:rsid w:val="007845C2"/>
    <w:rsid w:val="00786099"/>
    <w:rsid w:val="007918D4"/>
    <w:rsid w:val="00792594"/>
    <w:rsid w:val="00793454"/>
    <w:rsid w:val="00796754"/>
    <w:rsid w:val="00797B8C"/>
    <w:rsid w:val="007A1815"/>
    <w:rsid w:val="007A4663"/>
    <w:rsid w:val="007A6FDC"/>
    <w:rsid w:val="007B059E"/>
    <w:rsid w:val="007B0831"/>
    <w:rsid w:val="007B343E"/>
    <w:rsid w:val="007B47FC"/>
    <w:rsid w:val="007B5680"/>
    <w:rsid w:val="007B7DAF"/>
    <w:rsid w:val="007C2977"/>
    <w:rsid w:val="007D504B"/>
    <w:rsid w:val="007D5EDF"/>
    <w:rsid w:val="007D7C72"/>
    <w:rsid w:val="007E05E9"/>
    <w:rsid w:val="007E3243"/>
    <w:rsid w:val="007E35AC"/>
    <w:rsid w:val="007E5662"/>
    <w:rsid w:val="007E7316"/>
    <w:rsid w:val="007F0430"/>
    <w:rsid w:val="007F14F7"/>
    <w:rsid w:val="007F2DF6"/>
    <w:rsid w:val="007F429E"/>
    <w:rsid w:val="007F5750"/>
    <w:rsid w:val="007F5EAC"/>
    <w:rsid w:val="00800933"/>
    <w:rsid w:val="008023F6"/>
    <w:rsid w:val="00802C82"/>
    <w:rsid w:val="008039A9"/>
    <w:rsid w:val="00807FCF"/>
    <w:rsid w:val="00810027"/>
    <w:rsid w:val="00810E15"/>
    <w:rsid w:val="008118A5"/>
    <w:rsid w:val="008119D4"/>
    <w:rsid w:val="008133F0"/>
    <w:rsid w:val="00822409"/>
    <w:rsid w:val="00830A4E"/>
    <w:rsid w:val="00830B0D"/>
    <w:rsid w:val="00830F5C"/>
    <w:rsid w:val="008313FE"/>
    <w:rsid w:val="00831B5B"/>
    <w:rsid w:val="0083468A"/>
    <w:rsid w:val="00834BDB"/>
    <w:rsid w:val="008355F7"/>
    <w:rsid w:val="00836044"/>
    <w:rsid w:val="00840DE8"/>
    <w:rsid w:val="0084104A"/>
    <w:rsid w:val="008411AA"/>
    <w:rsid w:val="0084185D"/>
    <w:rsid w:val="00842424"/>
    <w:rsid w:val="00842A66"/>
    <w:rsid w:val="00843060"/>
    <w:rsid w:val="008437AA"/>
    <w:rsid w:val="00846C55"/>
    <w:rsid w:val="008511B4"/>
    <w:rsid w:val="00852D44"/>
    <w:rsid w:val="008540E1"/>
    <w:rsid w:val="008541D6"/>
    <w:rsid w:val="00861075"/>
    <w:rsid w:val="0086159A"/>
    <w:rsid w:val="00861A86"/>
    <w:rsid w:val="0086297D"/>
    <w:rsid w:val="008646B4"/>
    <w:rsid w:val="00872DAC"/>
    <w:rsid w:val="0087312F"/>
    <w:rsid w:val="00876577"/>
    <w:rsid w:val="00876982"/>
    <w:rsid w:val="0087704F"/>
    <w:rsid w:val="00881524"/>
    <w:rsid w:val="008825F8"/>
    <w:rsid w:val="00883748"/>
    <w:rsid w:val="00883865"/>
    <w:rsid w:val="00884E59"/>
    <w:rsid w:val="00885FC4"/>
    <w:rsid w:val="00890515"/>
    <w:rsid w:val="008923BB"/>
    <w:rsid w:val="00892DD3"/>
    <w:rsid w:val="00893AB1"/>
    <w:rsid w:val="00894CE8"/>
    <w:rsid w:val="008A1C95"/>
    <w:rsid w:val="008A2F2C"/>
    <w:rsid w:val="008A4612"/>
    <w:rsid w:val="008A4EC8"/>
    <w:rsid w:val="008A5C94"/>
    <w:rsid w:val="008B06BA"/>
    <w:rsid w:val="008B39B5"/>
    <w:rsid w:val="008B43F2"/>
    <w:rsid w:val="008B4B7E"/>
    <w:rsid w:val="008B61B7"/>
    <w:rsid w:val="008B6DD6"/>
    <w:rsid w:val="008B7559"/>
    <w:rsid w:val="008B7F00"/>
    <w:rsid w:val="008C062D"/>
    <w:rsid w:val="008C0994"/>
    <w:rsid w:val="008D05B5"/>
    <w:rsid w:val="008D1252"/>
    <w:rsid w:val="008D395C"/>
    <w:rsid w:val="008D4155"/>
    <w:rsid w:val="008D4E08"/>
    <w:rsid w:val="008D6D43"/>
    <w:rsid w:val="008D6D52"/>
    <w:rsid w:val="008D6E56"/>
    <w:rsid w:val="008E05AF"/>
    <w:rsid w:val="008E1BCF"/>
    <w:rsid w:val="008E3388"/>
    <w:rsid w:val="008F14C8"/>
    <w:rsid w:val="008F1934"/>
    <w:rsid w:val="008F237B"/>
    <w:rsid w:val="008F2D49"/>
    <w:rsid w:val="008F407A"/>
    <w:rsid w:val="008F666B"/>
    <w:rsid w:val="008F6F91"/>
    <w:rsid w:val="00901C49"/>
    <w:rsid w:val="00902B16"/>
    <w:rsid w:val="0090314A"/>
    <w:rsid w:val="00904D1F"/>
    <w:rsid w:val="009067CF"/>
    <w:rsid w:val="00907D2B"/>
    <w:rsid w:val="00910F6E"/>
    <w:rsid w:val="0091615B"/>
    <w:rsid w:val="00923218"/>
    <w:rsid w:val="00924328"/>
    <w:rsid w:val="00924F7D"/>
    <w:rsid w:val="00926ACD"/>
    <w:rsid w:val="00931A5E"/>
    <w:rsid w:val="0093207F"/>
    <w:rsid w:val="0093246C"/>
    <w:rsid w:val="00933C4A"/>
    <w:rsid w:val="009348BF"/>
    <w:rsid w:val="0093595C"/>
    <w:rsid w:val="00936076"/>
    <w:rsid w:val="00937731"/>
    <w:rsid w:val="00937FDF"/>
    <w:rsid w:val="00940D86"/>
    <w:rsid w:val="00940EBA"/>
    <w:rsid w:val="00942755"/>
    <w:rsid w:val="0094394B"/>
    <w:rsid w:val="00945234"/>
    <w:rsid w:val="00945A63"/>
    <w:rsid w:val="009464C4"/>
    <w:rsid w:val="00952CA2"/>
    <w:rsid w:val="00953129"/>
    <w:rsid w:val="009544F5"/>
    <w:rsid w:val="00955548"/>
    <w:rsid w:val="009566E0"/>
    <w:rsid w:val="0095751E"/>
    <w:rsid w:val="0095767E"/>
    <w:rsid w:val="00961C97"/>
    <w:rsid w:val="0096273B"/>
    <w:rsid w:val="00962F68"/>
    <w:rsid w:val="009663EF"/>
    <w:rsid w:val="0097288C"/>
    <w:rsid w:val="00973613"/>
    <w:rsid w:val="009745F8"/>
    <w:rsid w:val="00975525"/>
    <w:rsid w:val="0098008A"/>
    <w:rsid w:val="009808A2"/>
    <w:rsid w:val="00980944"/>
    <w:rsid w:val="00980F50"/>
    <w:rsid w:val="00982968"/>
    <w:rsid w:val="00985F26"/>
    <w:rsid w:val="00987CAD"/>
    <w:rsid w:val="0099040E"/>
    <w:rsid w:val="00990A13"/>
    <w:rsid w:val="00996A95"/>
    <w:rsid w:val="00996BDF"/>
    <w:rsid w:val="009A3B85"/>
    <w:rsid w:val="009A3D6B"/>
    <w:rsid w:val="009A4627"/>
    <w:rsid w:val="009A74E7"/>
    <w:rsid w:val="009A7829"/>
    <w:rsid w:val="009B0906"/>
    <w:rsid w:val="009B0BD7"/>
    <w:rsid w:val="009B370D"/>
    <w:rsid w:val="009B375F"/>
    <w:rsid w:val="009B4CA2"/>
    <w:rsid w:val="009C0C35"/>
    <w:rsid w:val="009C152E"/>
    <w:rsid w:val="009C22B5"/>
    <w:rsid w:val="009C3120"/>
    <w:rsid w:val="009E1CE4"/>
    <w:rsid w:val="009E2052"/>
    <w:rsid w:val="009E47E0"/>
    <w:rsid w:val="009E4BB6"/>
    <w:rsid w:val="009E56CB"/>
    <w:rsid w:val="009F2C93"/>
    <w:rsid w:val="009F3107"/>
    <w:rsid w:val="009F3698"/>
    <w:rsid w:val="009F6535"/>
    <w:rsid w:val="009F6BBB"/>
    <w:rsid w:val="00A02998"/>
    <w:rsid w:val="00A100DC"/>
    <w:rsid w:val="00A11499"/>
    <w:rsid w:val="00A116CB"/>
    <w:rsid w:val="00A1256D"/>
    <w:rsid w:val="00A133DD"/>
    <w:rsid w:val="00A1462E"/>
    <w:rsid w:val="00A20188"/>
    <w:rsid w:val="00A21378"/>
    <w:rsid w:val="00A21F87"/>
    <w:rsid w:val="00A30F0B"/>
    <w:rsid w:val="00A32DD6"/>
    <w:rsid w:val="00A36DB9"/>
    <w:rsid w:val="00A37BC8"/>
    <w:rsid w:val="00A4071C"/>
    <w:rsid w:val="00A4079C"/>
    <w:rsid w:val="00A42C68"/>
    <w:rsid w:val="00A42E55"/>
    <w:rsid w:val="00A44906"/>
    <w:rsid w:val="00A474BC"/>
    <w:rsid w:val="00A5374E"/>
    <w:rsid w:val="00A537F0"/>
    <w:rsid w:val="00A5482F"/>
    <w:rsid w:val="00A5609A"/>
    <w:rsid w:val="00A565F1"/>
    <w:rsid w:val="00A57B17"/>
    <w:rsid w:val="00A60086"/>
    <w:rsid w:val="00A60E89"/>
    <w:rsid w:val="00A616E3"/>
    <w:rsid w:val="00A6539F"/>
    <w:rsid w:val="00A66900"/>
    <w:rsid w:val="00A66951"/>
    <w:rsid w:val="00A66C52"/>
    <w:rsid w:val="00A7046E"/>
    <w:rsid w:val="00A71DEB"/>
    <w:rsid w:val="00A74784"/>
    <w:rsid w:val="00A76B31"/>
    <w:rsid w:val="00A779D7"/>
    <w:rsid w:val="00A8085B"/>
    <w:rsid w:val="00A80E89"/>
    <w:rsid w:val="00A82129"/>
    <w:rsid w:val="00A835D4"/>
    <w:rsid w:val="00A8631F"/>
    <w:rsid w:val="00A91BD9"/>
    <w:rsid w:val="00A92280"/>
    <w:rsid w:val="00A92685"/>
    <w:rsid w:val="00A92E60"/>
    <w:rsid w:val="00A94B9A"/>
    <w:rsid w:val="00A9564D"/>
    <w:rsid w:val="00A975AA"/>
    <w:rsid w:val="00AA1534"/>
    <w:rsid w:val="00AA183C"/>
    <w:rsid w:val="00AA393A"/>
    <w:rsid w:val="00AA4FF4"/>
    <w:rsid w:val="00AA7A08"/>
    <w:rsid w:val="00AA7BD6"/>
    <w:rsid w:val="00AB03B9"/>
    <w:rsid w:val="00AB0E25"/>
    <w:rsid w:val="00AB117D"/>
    <w:rsid w:val="00AB3096"/>
    <w:rsid w:val="00AB558F"/>
    <w:rsid w:val="00AB5A09"/>
    <w:rsid w:val="00AB794B"/>
    <w:rsid w:val="00AC0F69"/>
    <w:rsid w:val="00AC1523"/>
    <w:rsid w:val="00AD0811"/>
    <w:rsid w:val="00AD18A2"/>
    <w:rsid w:val="00AD25E5"/>
    <w:rsid w:val="00AD35CD"/>
    <w:rsid w:val="00AD3B1B"/>
    <w:rsid w:val="00AD535B"/>
    <w:rsid w:val="00AD62EB"/>
    <w:rsid w:val="00AD7561"/>
    <w:rsid w:val="00AE3FC6"/>
    <w:rsid w:val="00AE732C"/>
    <w:rsid w:val="00AF078C"/>
    <w:rsid w:val="00AF17DD"/>
    <w:rsid w:val="00AF45E1"/>
    <w:rsid w:val="00AF5484"/>
    <w:rsid w:val="00AF5CC1"/>
    <w:rsid w:val="00AF5E08"/>
    <w:rsid w:val="00AF5ED0"/>
    <w:rsid w:val="00AF6EC6"/>
    <w:rsid w:val="00B02F53"/>
    <w:rsid w:val="00B03B98"/>
    <w:rsid w:val="00B04528"/>
    <w:rsid w:val="00B06469"/>
    <w:rsid w:val="00B10929"/>
    <w:rsid w:val="00B13C7D"/>
    <w:rsid w:val="00B14A95"/>
    <w:rsid w:val="00B17025"/>
    <w:rsid w:val="00B17993"/>
    <w:rsid w:val="00B217DC"/>
    <w:rsid w:val="00B24A16"/>
    <w:rsid w:val="00B25C3A"/>
    <w:rsid w:val="00B31674"/>
    <w:rsid w:val="00B31E09"/>
    <w:rsid w:val="00B42894"/>
    <w:rsid w:val="00B4524F"/>
    <w:rsid w:val="00B47B1D"/>
    <w:rsid w:val="00B51054"/>
    <w:rsid w:val="00B51ADF"/>
    <w:rsid w:val="00B559F6"/>
    <w:rsid w:val="00B56D88"/>
    <w:rsid w:val="00B63022"/>
    <w:rsid w:val="00B63A15"/>
    <w:rsid w:val="00B66146"/>
    <w:rsid w:val="00B6691E"/>
    <w:rsid w:val="00B66C12"/>
    <w:rsid w:val="00B7055B"/>
    <w:rsid w:val="00B726BA"/>
    <w:rsid w:val="00B74248"/>
    <w:rsid w:val="00B76D3E"/>
    <w:rsid w:val="00B81F0E"/>
    <w:rsid w:val="00B826B2"/>
    <w:rsid w:val="00B828D4"/>
    <w:rsid w:val="00B83343"/>
    <w:rsid w:val="00B84A17"/>
    <w:rsid w:val="00B86970"/>
    <w:rsid w:val="00B90597"/>
    <w:rsid w:val="00B907D5"/>
    <w:rsid w:val="00B90B3F"/>
    <w:rsid w:val="00B92B0A"/>
    <w:rsid w:val="00B944F1"/>
    <w:rsid w:val="00B9558D"/>
    <w:rsid w:val="00BA0A7D"/>
    <w:rsid w:val="00BA3C21"/>
    <w:rsid w:val="00BB19C2"/>
    <w:rsid w:val="00BB3584"/>
    <w:rsid w:val="00BC01D2"/>
    <w:rsid w:val="00BC0F17"/>
    <w:rsid w:val="00BC1264"/>
    <w:rsid w:val="00BC31E1"/>
    <w:rsid w:val="00BC35EE"/>
    <w:rsid w:val="00BC3B9F"/>
    <w:rsid w:val="00BC61D0"/>
    <w:rsid w:val="00BC725A"/>
    <w:rsid w:val="00BC75D7"/>
    <w:rsid w:val="00BD092F"/>
    <w:rsid w:val="00BD1181"/>
    <w:rsid w:val="00BD7B89"/>
    <w:rsid w:val="00BD7FD4"/>
    <w:rsid w:val="00BE2D2F"/>
    <w:rsid w:val="00BE5EA4"/>
    <w:rsid w:val="00BE6994"/>
    <w:rsid w:val="00BE705B"/>
    <w:rsid w:val="00BF0CFF"/>
    <w:rsid w:val="00BF346B"/>
    <w:rsid w:val="00BF406E"/>
    <w:rsid w:val="00BF41E2"/>
    <w:rsid w:val="00BF4EFB"/>
    <w:rsid w:val="00BF5EE8"/>
    <w:rsid w:val="00BF6252"/>
    <w:rsid w:val="00BF700E"/>
    <w:rsid w:val="00C008EC"/>
    <w:rsid w:val="00C01C51"/>
    <w:rsid w:val="00C02146"/>
    <w:rsid w:val="00C023D7"/>
    <w:rsid w:val="00C033F5"/>
    <w:rsid w:val="00C03952"/>
    <w:rsid w:val="00C0549E"/>
    <w:rsid w:val="00C07926"/>
    <w:rsid w:val="00C11F1A"/>
    <w:rsid w:val="00C13D1D"/>
    <w:rsid w:val="00C143A4"/>
    <w:rsid w:val="00C151EA"/>
    <w:rsid w:val="00C23E44"/>
    <w:rsid w:val="00C24E08"/>
    <w:rsid w:val="00C2518F"/>
    <w:rsid w:val="00C27C6A"/>
    <w:rsid w:val="00C33494"/>
    <w:rsid w:val="00C34ED3"/>
    <w:rsid w:val="00C355BF"/>
    <w:rsid w:val="00C35C1E"/>
    <w:rsid w:val="00C365AF"/>
    <w:rsid w:val="00C40663"/>
    <w:rsid w:val="00C417D7"/>
    <w:rsid w:val="00C44DA4"/>
    <w:rsid w:val="00C45B78"/>
    <w:rsid w:val="00C45F19"/>
    <w:rsid w:val="00C502EF"/>
    <w:rsid w:val="00C528BA"/>
    <w:rsid w:val="00C5331B"/>
    <w:rsid w:val="00C53A86"/>
    <w:rsid w:val="00C53D65"/>
    <w:rsid w:val="00C54FBA"/>
    <w:rsid w:val="00C5515C"/>
    <w:rsid w:val="00C559F9"/>
    <w:rsid w:val="00C564FA"/>
    <w:rsid w:val="00C56745"/>
    <w:rsid w:val="00C61087"/>
    <w:rsid w:val="00C62159"/>
    <w:rsid w:val="00C64108"/>
    <w:rsid w:val="00C70D5A"/>
    <w:rsid w:val="00C72CAB"/>
    <w:rsid w:val="00C73EFE"/>
    <w:rsid w:val="00C74FC1"/>
    <w:rsid w:val="00C775A7"/>
    <w:rsid w:val="00C80403"/>
    <w:rsid w:val="00C80B65"/>
    <w:rsid w:val="00C81A0B"/>
    <w:rsid w:val="00C81B24"/>
    <w:rsid w:val="00C81E2A"/>
    <w:rsid w:val="00C82941"/>
    <w:rsid w:val="00C82D98"/>
    <w:rsid w:val="00C8716E"/>
    <w:rsid w:val="00C8731E"/>
    <w:rsid w:val="00C8768A"/>
    <w:rsid w:val="00C87CFE"/>
    <w:rsid w:val="00C90D0E"/>
    <w:rsid w:val="00C91CF4"/>
    <w:rsid w:val="00C9372E"/>
    <w:rsid w:val="00C949E2"/>
    <w:rsid w:val="00C96DFC"/>
    <w:rsid w:val="00C96E16"/>
    <w:rsid w:val="00CA1F2A"/>
    <w:rsid w:val="00CA2616"/>
    <w:rsid w:val="00CA2FE8"/>
    <w:rsid w:val="00CA40C7"/>
    <w:rsid w:val="00CA4575"/>
    <w:rsid w:val="00CA6DC9"/>
    <w:rsid w:val="00CB2108"/>
    <w:rsid w:val="00CB31E2"/>
    <w:rsid w:val="00CB3670"/>
    <w:rsid w:val="00CB3C2A"/>
    <w:rsid w:val="00CC127F"/>
    <w:rsid w:val="00CC31E7"/>
    <w:rsid w:val="00CC5AC6"/>
    <w:rsid w:val="00CC665F"/>
    <w:rsid w:val="00CC7A92"/>
    <w:rsid w:val="00CD1253"/>
    <w:rsid w:val="00CD1AB4"/>
    <w:rsid w:val="00CD2716"/>
    <w:rsid w:val="00CD2A17"/>
    <w:rsid w:val="00CD4852"/>
    <w:rsid w:val="00CE2A31"/>
    <w:rsid w:val="00CE3E72"/>
    <w:rsid w:val="00CE3F59"/>
    <w:rsid w:val="00CE3FF1"/>
    <w:rsid w:val="00CE4DD4"/>
    <w:rsid w:val="00CE7640"/>
    <w:rsid w:val="00CF02F8"/>
    <w:rsid w:val="00CF088B"/>
    <w:rsid w:val="00CF103A"/>
    <w:rsid w:val="00CF4BA5"/>
    <w:rsid w:val="00CF5908"/>
    <w:rsid w:val="00D04423"/>
    <w:rsid w:val="00D11B37"/>
    <w:rsid w:val="00D129A1"/>
    <w:rsid w:val="00D12BAC"/>
    <w:rsid w:val="00D14389"/>
    <w:rsid w:val="00D14739"/>
    <w:rsid w:val="00D200EB"/>
    <w:rsid w:val="00D205CD"/>
    <w:rsid w:val="00D208D8"/>
    <w:rsid w:val="00D2179A"/>
    <w:rsid w:val="00D25D51"/>
    <w:rsid w:val="00D32357"/>
    <w:rsid w:val="00D33A00"/>
    <w:rsid w:val="00D34138"/>
    <w:rsid w:val="00D34DF3"/>
    <w:rsid w:val="00D3753B"/>
    <w:rsid w:val="00D3792E"/>
    <w:rsid w:val="00D40E40"/>
    <w:rsid w:val="00D42A53"/>
    <w:rsid w:val="00D42EA3"/>
    <w:rsid w:val="00D4553E"/>
    <w:rsid w:val="00D45718"/>
    <w:rsid w:val="00D45B85"/>
    <w:rsid w:val="00D46CD1"/>
    <w:rsid w:val="00D50BA2"/>
    <w:rsid w:val="00D518E1"/>
    <w:rsid w:val="00D52DD0"/>
    <w:rsid w:val="00D531F6"/>
    <w:rsid w:val="00D53FDA"/>
    <w:rsid w:val="00D555F4"/>
    <w:rsid w:val="00D56919"/>
    <w:rsid w:val="00D61FAF"/>
    <w:rsid w:val="00D62503"/>
    <w:rsid w:val="00D63622"/>
    <w:rsid w:val="00D64304"/>
    <w:rsid w:val="00D65A5D"/>
    <w:rsid w:val="00D65D69"/>
    <w:rsid w:val="00D70665"/>
    <w:rsid w:val="00D73B7B"/>
    <w:rsid w:val="00D7458F"/>
    <w:rsid w:val="00D75D3C"/>
    <w:rsid w:val="00D802BB"/>
    <w:rsid w:val="00D80A25"/>
    <w:rsid w:val="00D80C1D"/>
    <w:rsid w:val="00D8133D"/>
    <w:rsid w:val="00D8197E"/>
    <w:rsid w:val="00D8305D"/>
    <w:rsid w:val="00D8546E"/>
    <w:rsid w:val="00D8562C"/>
    <w:rsid w:val="00D91672"/>
    <w:rsid w:val="00D950EC"/>
    <w:rsid w:val="00D967EE"/>
    <w:rsid w:val="00D96D6E"/>
    <w:rsid w:val="00DA13D2"/>
    <w:rsid w:val="00DA1C10"/>
    <w:rsid w:val="00DA420A"/>
    <w:rsid w:val="00DB1F20"/>
    <w:rsid w:val="00DB2A1F"/>
    <w:rsid w:val="00DB5B5F"/>
    <w:rsid w:val="00DB6D53"/>
    <w:rsid w:val="00DB6DC1"/>
    <w:rsid w:val="00DC180C"/>
    <w:rsid w:val="00DC269B"/>
    <w:rsid w:val="00DC2DFE"/>
    <w:rsid w:val="00DC3380"/>
    <w:rsid w:val="00DC664A"/>
    <w:rsid w:val="00DD0656"/>
    <w:rsid w:val="00DD250C"/>
    <w:rsid w:val="00DD5105"/>
    <w:rsid w:val="00DD571B"/>
    <w:rsid w:val="00DD7DBC"/>
    <w:rsid w:val="00DE0412"/>
    <w:rsid w:val="00DE1180"/>
    <w:rsid w:val="00DE3E80"/>
    <w:rsid w:val="00DE52A9"/>
    <w:rsid w:val="00DE579E"/>
    <w:rsid w:val="00DE5C55"/>
    <w:rsid w:val="00DF0FCB"/>
    <w:rsid w:val="00DF2A24"/>
    <w:rsid w:val="00DF32BE"/>
    <w:rsid w:val="00DF53D1"/>
    <w:rsid w:val="00E013F5"/>
    <w:rsid w:val="00E0261F"/>
    <w:rsid w:val="00E02DCB"/>
    <w:rsid w:val="00E03535"/>
    <w:rsid w:val="00E037F0"/>
    <w:rsid w:val="00E04082"/>
    <w:rsid w:val="00E0713E"/>
    <w:rsid w:val="00E11DCA"/>
    <w:rsid w:val="00E16198"/>
    <w:rsid w:val="00E1654C"/>
    <w:rsid w:val="00E16B58"/>
    <w:rsid w:val="00E21AC3"/>
    <w:rsid w:val="00E21CEF"/>
    <w:rsid w:val="00E2238E"/>
    <w:rsid w:val="00E24C04"/>
    <w:rsid w:val="00E2732E"/>
    <w:rsid w:val="00E27EAB"/>
    <w:rsid w:val="00E306EE"/>
    <w:rsid w:val="00E31EEB"/>
    <w:rsid w:val="00E372D1"/>
    <w:rsid w:val="00E403E9"/>
    <w:rsid w:val="00E410D0"/>
    <w:rsid w:val="00E41FCA"/>
    <w:rsid w:val="00E43114"/>
    <w:rsid w:val="00E4508E"/>
    <w:rsid w:val="00E4611B"/>
    <w:rsid w:val="00E508A7"/>
    <w:rsid w:val="00E5277F"/>
    <w:rsid w:val="00E531A9"/>
    <w:rsid w:val="00E5485A"/>
    <w:rsid w:val="00E5694E"/>
    <w:rsid w:val="00E57696"/>
    <w:rsid w:val="00E57F1F"/>
    <w:rsid w:val="00E60DA2"/>
    <w:rsid w:val="00E6205E"/>
    <w:rsid w:val="00E62BF4"/>
    <w:rsid w:val="00E66ADF"/>
    <w:rsid w:val="00E66C47"/>
    <w:rsid w:val="00E676CD"/>
    <w:rsid w:val="00E713CD"/>
    <w:rsid w:val="00E71C24"/>
    <w:rsid w:val="00E73AE0"/>
    <w:rsid w:val="00E753B1"/>
    <w:rsid w:val="00E76A7F"/>
    <w:rsid w:val="00E8143E"/>
    <w:rsid w:val="00E848DB"/>
    <w:rsid w:val="00E87C7D"/>
    <w:rsid w:val="00E92C8A"/>
    <w:rsid w:val="00E92F17"/>
    <w:rsid w:val="00E96BA0"/>
    <w:rsid w:val="00E96F95"/>
    <w:rsid w:val="00E9736E"/>
    <w:rsid w:val="00EA1878"/>
    <w:rsid w:val="00EA355E"/>
    <w:rsid w:val="00EA6729"/>
    <w:rsid w:val="00EB009A"/>
    <w:rsid w:val="00EB309A"/>
    <w:rsid w:val="00EB3522"/>
    <w:rsid w:val="00EB4DE1"/>
    <w:rsid w:val="00EB5BF0"/>
    <w:rsid w:val="00EC2058"/>
    <w:rsid w:val="00EC3A07"/>
    <w:rsid w:val="00EC3E57"/>
    <w:rsid w:val="00EC4172"/>
    <w:rsid w:val="00EC71E4"/>
    <w:rsid w:val="00ED24A8"/>
    <w:rsid w:val="00ED4EBC"/>
    <w:rsid w:val="00ED6554"/>
    <w:rsid w:val="00ED6EFD"/>
    <w:rsid w:val="00EE344C"/>
    <w:rsid w:val="00EE409F"/>
    <w:rsid w:val="00EE4AE7"/>
    <w:rsid w:val="00EE547B"/>
    <w:rsid w:val="00EE6192"/>
    <w:rsid w:val="00EE6F46"/>
    <w:rsid w:val="00EF07A8"/>
    <w:rsid w:val="00EF0B22"/>
    <w:rsid w:val="00EF276F"/>
    <w:rsid w:val="00EF301E"/>
    <w:rsid w:val="00EF46F9"/>
    <w:rsid w:val="00EF569C"/>
    <w:rsid w:val="00EF68C6"/>
    <w:rsid w:val="00EF72BC"/>
    <w:rsid w:val="00EF76EA"/>
    <w:rsid w:val="00F00594"/>
    <w:rsid w:val="00F00CF9"/>
    <w:rsid w:val="00F017C8"/>
    <w:rsid w:val="00F0352B"/>
    <w:rsid w:val="00F036D4"/>
    <w:rsid w:val="00F04451"/>
    <w:rsid w:val="00F04952"/>
    <w:rsid w:val="00F050FE"/>
    <w:rsid w:val="00F061E9"/>
    <w:rsid w:val="00F07250"/>
    <w:rsid w:val="00F11350"/>
    <w:rsid w:val="00F126C3"/>
    <w:rsid w:val="00F13BB8"/>
    <w:rsid w:val="00F140C3"/>
    <w:rsid w:val="00F14550"/>
    <w:rsid w:val="00F1727B"/>
    <w:rsid w:val="00F201AB"/>
    <w:rsid w:val="00F2226C"/>
    <w:rsid w:val="00F23147"/>
    <w:rsid w:val="00F245B1"/>
    <w:rsid w:val="00F311F1"/>
    <w:rsid w:val="00F3332E"/>
    <w:rsid w:val="00F351D2"/>
    <w:rsid w:val="00F361C6"/>
    <w:rsid w:val="00F36B39"/>
    <w:rsid w:val="00F3771A"/>
    <w:rsid w:val="00F407C9"/>
    <w:rsid w:val="00F41410"/>
    <w:rsid w:val="00F425BF"/>
    <w:rsid w:val="00F46E3E"/>
    <w:rsid w:val="00F50D3D"/>
    <w:rsid w:val="00F51A53"/>
    <w:rsid w:val="00F51A96"/>
    <w:rsid w:val="00F527CE"/>
    <w:rsid w:val="00F54B4E"/>
    <w:rsid w:val="00F55846"/>
    <w:rsid w:val="00F57728"/>
    <w:rsid w:val="00F57828"/>
    <w:rsid w:val="00F63639"/>
    <w:rsid w:val="00F64C17"/>
    <w:rsid w:val="00F64DC9"/>
    <w:rsid w:val="00F66C5F"/>
    <w:rsid w:val="00F71BF4"/>
    <w:rsid w:val="00F72E0F"/>
    <w:rsid w:val="00F73AFA"/>
    <w:rsid w:val="00F811DA"/>
    <w:rsid w:val="00F83A5B"/>
    <w:rsid w:val="00F850A4"/>
    <w:rsid w:val="00F87436"/>
    <w:rsid w:val="00F90AA8"/>
    <w:rsid w:val="00F91942"/>
    <w:rsid w:val="00F91E4F"/>
    <w:rsid w:val="00F95608"/>
    <w:rsid w:val="00F95AB6"/>
    <w:rsid w:val="00F95CCC"/>
    <w:rsid w:val="00FA1C14"/>
    <w:rsid w:val="00FA2CED"/>
    <w:rsid w:val="00FA337B"/>
    <w:rsid w:val="00FA5EE8"/>
    <w:rsid w:val="00FA6823"/>
    <w:rsid w:val="00FA6C31"/>
    <w:rsid w:val="00FA722C"/>
    <w:rsid w:val="00FA7F64"/>
    <w:rsid w:val="00FB0283"/>
    <w:rsid w:val="00FB26C1"/>
    <w:rsid w:val="00FB43A2"/>
    <w:rsid w:val="00FB5FAE"/>
    <w:rsid w:val="00FB6F1F"/>
    <w:rsid w:val="00FC074F"/>
    <w:rsid w:val="00FC17B9"/>
    <w:rsid w:val="00FC2AFB"/>
    <w:rsid w:val="00FC3562"/>
    <w:rsid w:val="00FC3AB0"/>
    <w:rsid w:val="00FC470E"/>
    <w:rsid w:val="00FC5E89"/>
    <w:rsid w:val="00FC6201"/>
    <w:rsid w:val="00FD4398"/>
    <w:rsid w:val="00FD44D5"/>
    <w:rsid w:val="00FD774C"/>
    <w:rsid w:val="00FE0243"/>
    <w:rsid w:val="00FE110B"/>
    <w:rsid w:val="00FE19F8"/>
    <w:rsid w:val="00FE2711"/>
    <w:rsid w:val="00FE325F"/>
    <w:rsid w:val="00FE3DB2"/>
    <w:rsid w:val="00FE4C01"/>
    <w:rsid w:val="00FE68E6"/>
    <w:rsid w:val="00FE7566"/>
    <w:rsid w:val="00FF0C0F"/>
    <w:rsid w:val="0A32034C"/>
    <w:rsid w:val="40F72242"/>
    <w:rsid w:val="45796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A6D4375"/>
  <w15:docId w15:val="{6B442C81-CB72-4865-9357-EE4060D8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nhideWhenUsed="1" w:qFormat="1"/>
    <w:lsdException w:name="annotation text" w:uiPriority="99" w:unhideWhenUsed="1" w:qFormat="1"/>
    <w:lsdException w:name="header" w:uiPriority="99"/>
    <w:lsdException w:name="footer" w:uiPriority="99"/>
    <w:lsdException w:name="caption" w:semiHidden="1" w:unhideWhenUsed="1" w:qFormat="1"/>
    <w:lsdException w:name="footnote reference" w:uiPriority="99" w:unhideWhenUsed="1" w:qFormat="1"/>
    <w:lsdException w:name="annotation reference" w:uiPriority="99"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lock Text"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i/>
      <w:sz w:val="26"/>
    </w:rPr>
  </w:style>
  <w:style w:type="paragraph" w:styleId="Heading3">
    <w:name w:val="heading 3"/>
    <w:basedOn w:val="Normal"/>
    <w:next w:val="Normal"/>
    <w:qFormat/>
    <w:pPr>
      <w:keepNext/>
      <w:ind w:right="-720"/>
      <w:jc w:val="center"/>
      <w:outlineLvl w:val="2"/>
    </w:pPr>
    <w:rPr>
      <w:rFonts w:ascii=".VnTimeH" w:hAnsi=".VnTimeH"/>
      <w:b/>
      <w:bCs/>
      <w:sz w:val="30"/>
    </w:rPr>
  </w:style>
  <w:style w:type="paragraph" w:styleId="Heading5">
    <w:name w:val="heading 5"/>
    <w:basedOn w:val="Normal"/>
    <w:next w:val="Normal"/>
    <w:link w:val="Heading5Char"/>
    <w:unhideWhenUsed/>
    <w:qFormat/>
    <w:pPr>
      <w:spacing w:before="240" w:after="60"/>
      <w:outlineLvl w:val="4"/>
    </w:pPr>
    <w:rPr>
      <w:rFonts w:ascii="Calibri" w:hAnsi="Calibri"/>
      <w:b/>
      <w:bCs/>
      <w:i/>
      <w:iCs/>
      <w:sz w:val="26"/>
      <w:szCs w:val="26"/>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spacing w:before="360" w:after="120"/>
      <w:ind w:left="2160" w:right="-720" w:hanging="1440"/>
      <w:jc w:val="both"/>
    </w:pPr>
  </w:style>
  <w:style w:type="paragraph" w:styleId="BodyText">
    <w:name w:val="Body Text"/>
    <w:basedOn w:val="Normal"/>
    <w:qFormat/>
    <w:pPr>
      <w:jc w:val="center"/>
    </w:pPr>
    <w:rPr>
      <w:sz w:val="26"/>
    </w:rPr>
  </w:style>
  <w:style w:type="paragraph" w:styleId="BodyText2">
    <w:name w:val="Body Text 2"/>
    <w:basedOn w:val="Normal"/>
    <w:qFormat/>
    <w:pPr>
      <w:jc w:val="both"/>
    </w:pPr>
  </w:style>
  <w:style w:type="paragraph" w:styleId="BodyTextIndent">
    <w:name w:val="Body Text Indent"/>
    <w:basedOn w:val="Normal"/>
    <w:qFormat/>
    <w:pPr>
      <w:spacing w:after="120"/>
      <w:ind w:firstLine="720"/>
      <w:jc w:val="both"/>
    </w:p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rPr>
  </w:style>
  <w:style w:type="character" w:styleId="FootnoteReference">
    <w:name w:val="footnote reference"/>
    <w:aliases w:val="Footnote text,ftref,BearingPoint,16 Point,Superscript 6 Point,fr,Footnote Text1,f,(NECG) Footnote Reference, BVI fnr,footnote ref,Ref,de nota al p,de nota al pie,Footnote + Arial,10 pt,Black,Footnote Text11,BVI fnr,de nota al,R"/>
    <w:link w:val="FootnotetextChar"/>
    <w:uiPriority w:val="99"/>
    <w:unhideWhenUsed/>
    <w:qFormat/>
    <w:rPr>
      <w:vertAlign w:val="superscript"/>
    </w:rPr>
  </w:style>
  <w:style w:type="paragraph" w:customStyle="1" w:styleId="FootnotetextChar">
    <w:name w:val="Footnote text Char"/>
    <w:aliases w:val="ftref Char,BearingPoint Char,16 Point Char,Superscript 6 Point Char,fr Char,Footnote Text1 Char,f Char,(NECG) Footnote Reference Char, BVI fnr Char,footnote ref Char,Ref Char,de nota al p Char,10 p Char,10  Char Cha,BVI fnr Char"/>
    <w:basedOn w:val="Normal"/>
    <w:link w:val="FootnoteReference"/>
    <w:uiPriority w:val="99"/>
    <w:qFormat/>
    <w:pPr>
      <w:spacing w:after="160" w:line="240" w:lineRule="exact"/>
    </w:pPr>
    <w:rPr>
      <w:rFonts w:ascii="Times New Roman" w:hAnsi="Times New Roman"/>
      <w:sz w:val="20"/>
      <w:vertAlign w:val="superscript"/>
    </w:rPr>
  </w:style>
  <w:style w:type="paragraph" w:styleId="FootnoteText">
    <w:name w:val="footnote text"/>
    <w:aliases w:val="single space,footnote text,fn,fn Char Char Char,ALTS FOOTNOTE,FOOTNOTES,Geneva 9,Font: Geneva 9,Boston 10,Footnote Text Char Char Char Char Char,Footnote Text Char Char Char Char Char Char Ch,ft1,Fußnote,Char Cha,Char Char,ft,ADB,A"/>
    <w:basedOn w:val="Normal"/>
    <w:link w:val="FootnoteTextChar0"/>
    <w:unhideWhenUsed/>
    <w:qFormat/>
    <w:rPr>
      <w:rFonts w:ascii="Calibri" w:hAnsi="Calibri"/>
      <w:sz w:val="20"/>
    </w:rPr>
  </w:style>
  <w:style w:type="character" w:styleId="Hyperlink">
    <w:name w:val="Hyperlink"/>
    <w:uiPriority w:val="99"/>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Heading5Char">
    <w:name w:val="Heading 5 Char"/>
    <w:link w:val="Heading5"/>
    <w:qFormat/>
    <w:rPr>
      <w:rFonts w:ascii="Calibri" w:hAnsi="Calibri"/>
      <w:b/>
      <w:bCs/>
      <w:i/>
      <w:iCs/>
      <w:sz w:val="26"/>
      <w:szCs w:val="26"/>
    </w:rPr>
  </w:style>
  <w:style w:type="character" w:customStyle="1" w:styleId="FootnoteTextChar0">
    <w:name w:val="Footnote Text Char"/>
    <w:aliases w:val="single space Char,footnote text Char,fn Char,fn Char Char Char Char,ALTS FOOTNOTE Char,FOOTNOTES Char,Geneva 9 Char,Font: Geneva 9 Char,Boston 10 Char,Footnote Text Char Char Char Char Char Char,ft1 Char,Fußnote Char,Char Cha Char"/>
    <w:link w:val="FootnoteText"/>
    <w:uiPriority w:val="99"/>
    <w:qFormat/>
    <w:rPr>
      <w:rFonts w:ascii="Calibri" w:hAnsi="Calibri"/>
    </w:rPr>
  </w:style>
  <w:style w:type="paragraph" w:customStyle="1" w:styleId="01">
    <w:name w:val="01"/>
    <w:basedOn w:val="Normal"/>
    <w:qFormat/>
    <w:pPr>
      <w:widowControl w:val="0"/>
      <w:spacing w:before="120" w:after="120"/>
      <w:ind w:firstLine="720"/>
      <w:jc w:val="both"/>
    </w:pPr>
    <w:rPr>
      <w:rFonts w:ascii="Times New Roman" w:hAnsi="Times New Roman"/>
      <w:color w:val="000000"/>
      <w:lang w:val="nl-NL"/>
    </w:rPr>
  </w:style>
  <w:style w:type="paragraph" w:customStyle="1" w:styleId="02">
    <w:name w:val="02"/>
    <w:basedOn w:val="Normal"/>
    <w:qFormat/>
    <w:pPr>
      <w:widowControl w:val="0"/>
      <w:spacing w:before="120" w:after="120"/>
      <w:ind w:firstLine="720"/>
      <w:jc w:val="both"/>
    </w:pPr>
    <w:rPr>
      <w:rFonts w:ascii="Times New Roman" w:hAnsi="Times New Roman"/>
      <w:b/>
      <w:lang w:val="nl-NL"/>
    </w:rPr>
  </w:style>
  <w:style w:type="paragraph" w:customStyle="1" w:styleId="00">
    <w:name w:val="00"/>
    <w:basedOn w:val="Normal"/>
    <w:qFormat/>
    <w:pPr>
      <w:autoSpaceDE w:val="0"/>
      <w:autoSpaceDN w:val="0"/>
      <w:adjustRightInd w:val="0"/>
      <w:spacing w:before="120" w:after="120"/>
      <w:jc w:val="both"/>
    </w:pPr>
    <w:rPr>
      <w:rFonts w:ascii="Times New Roman" w:hAnsi="Times New Roman"/>
      <w:b/>
      <w:bCs/>
      <w:szCs w:val="28"/>
      <w:lang w:val="sq-AL"/>
    </w:rPr>
  </w:style>
  <w:style w:type="paragraph" w:customStyle="1" w:styleId="011">
    <w:name w:val="011"/>
    <w:basedOn w:val="01"/>
    <w:qFormat/>
    <w:pPr>
      <w:spacing w:line="360" w:lineRule="atLeast"/>
    </w:pPr>
  </w:style>
  <w:style w:type="paragraph" w:customStyle="1" w:styleId="Revision1">
    <w:name w:val="Revision1"/>
    <w:hidden/>
    <w:uiPriority w:val="99"/>
    <w:semiHidden/>
    <w:rPr>
      <w:rFonts w:ascii=".VnTime" w:hAnsi=".VnTime"/>
      <w:sz w:val="28"/>
    </w:rPr>
  </w:style>
  <w:style w:type="character" w:customStyle="1" w:styleId="CommentTextChar">
    <w:name w:val="Comment Text Char"/>
    <w:basedOn w:val="DefaultParagraphFont"/>
    <w:link w:val="CommentText"/>
    <w:uiPriority w:val="99"/>
    <w:qFormat/>
    <w:rPr>
      <w:rFonts w:asciiTheme="minorHAnsi" w:eastAsiaTheme="minorHAnsi" w:hAnsiTheme="minorHAnsi" w:cstheme="minorBidi"/>
    </w:rPr>
  </w:style>
  <w:style w:type="paragraph" w:customStyle="1" w:styleId="CarattereCarattereCharCharCharCharCharCharZchn">
    <w:name w:val="Carattere Carattere Char Char Char Char Char Char Zchn"/>
    <w:basedOn w:val="Normal"/>
    <w:next w:val="Normal"/>
    <w:qFormat/>
    <w:pPr>
      <w:spacing w:after="160" w:line="240" w:lineRule="exact"/>
    </w:pPr>
    <w:rPr>
      <w:rFonts w:asciiTheme="minorHAnsi" w:eastAsiaTheme="minorHAnsi" w:hAnsiTheme="minorHAnsi" w:cstheme="minorBidi"/>
      <w:sz w:val="22"/>
      <w:szCs w:val="22"/>
      <w:vertAlign w:val="superscript"/>
    </w:rPr>
  </w:style>
  <w:style w:type="paragraph" w:styleId="Header">
    <w:name w:val="header"/>
    <w:basedOn w:val="Normal"/>
    <w:link w:val="HeaderChar"/>
    <w:uiPriority w:val="99"/>
    <w:unhideWhenUsed/>
    <w:rsid w:val="00D45B85"/>
    <w:pPr>
      <w:tabs>
        <w:tab w:val="center" w:pos="4680"/>
        <w:tab w:val="right" w:pos="9360"/>
      </w:tabs>
    </w:pPr>
    <w:rPr>
      <w:rFonts w:ascii="Arial" w:eastAsia="Arial" w:hAnsi="Arial"/>
      <w:sz w:val="22"/>
      <w:szCs w:val="22"/>
    </w:rPr>
  </w:style>
  <w:style w:type="character" w:customStyle="1" w:styleId="HeaderChar">
    <w:name w:val="Header Char"/>
    <w:basedOn w:val="DefaultParagraphFont"/>
    <w:link w:val="Header"/>
    <w:uiPriority w:val="99"/>
    <w:rsid w:val="00D45B85"/>
    <w:rPr>
      <w:rFonts w:ascii="Arial" w:eastAsia="Arial" w:hAnsi="Arial"/>
      <w:sz w:val="22"/>
      <w:szCs w:val="22"/>
    </w:rPr>
  </w:style>
  <w:style w:type="paragraph" w:styleId="Footer">
    <w:name w:val="footer"/>
    <w:basedOn w:val="Normal"/>
    <w:link w:val="FooterChar"/>
    <w:uiPriority w:val="99"/>
    <w:unhideWhenUsed/>
    <w:rsid w:val="00D45B85"/>
    <w:pPr>
      <w:tabs>
        <w:tab w:val="center" w:pos="4680"/>
        <w:tab w:val="right" w:pos="9360"/>
      </w:tabs>
    </w:pPr>
    <w:rPr>
      <w:rFonts w:ascii="Arial" w:eastAsia="Arial" w:hAnsi="Arial"/>
      <w:sz w:val="22"/>
      <w:szCs w:val="22"/>
    </w:rPr>
  </w:style>
  <w:style w:type="character" w:customStyle="1" w:styleId="FooterChar">
    <w:name w:val="Footer Char"/>
    <w:basedOn w:val="DefaultParagraphFont"/>
    <w:link w:val="Footer"/>
    <w:uiPriority w:val="99"/>
    <w:rsid w:val="00D45B85"/>
    <w:rPr>
      <w:rFonts w:ascii="Arial" w:eastAsia="Arial" w:hAnsi="Arial"/>
      <w:sz w:val="22"/>
      <w:szCs w:val="22"/>
    </w:rPr>
  </w:style>
  <w:style w:type="paragraph" w:styleId="NormalWeb">
    <w:name w:val="Normal (Web)"/>
    <w:basedOn w:val="Normal"/>
    <w:uiPriority w:val="99"/>
    <w:unhideWhenUsed/>
    <w:rsid w:val="00035B66"/>
    <w:pPr>
      <w:spacing w:before="100" w:beforeAutospacing="1" w:after="100" w:afterAutospacing="1"/>
    </w:pPr>
    <w:rPr>
      <w:rFonts w:ascii="Times New Roman" w:hAnsi="Times New Roman"/>
      <w:sz w:val="24"/>
      <w:szCs w:val="24"/>
    </w:rPr>
  </w:style>
  <w:style w:type="paragraph" w:styleId="Revision">
    <w:name w:val="Revision"/>
    <w:hidden/>
    <w:uiPriority w:val="99"/>
    <w:unhideWhenUsed/>
    <w:rsid w:val="00AB117D"/>
    <w:rPr>
      <w:rFonts w:ascii=".VnTime" w:hAnsi=".VnTime"/>
      <w:sz w:val="28"/>
    </w:rPr>
  </w:style>
  <w:style w:type="paragraph" w:styleId="CommentSubject">
    <w:name w:val="annotation subject"/>
    <w:basedOn w:val="CommentText"/>
    <w:next w:val="CommentText"/>
    <w:link w:val="CommentSubjectChar"/>
    <w:rsid w:val="00352980"/>
    <w:pPr>
      <w:spacing w:after="0"/>
    </w:pPr>
    <w:rPr>
      <w:rFonts w:ascii=".VnTime" w:eastAsia="Times New Roman" w:hAnsi=".VnTime" w:cs="Times New Roman"/>
      <w:b/>
      <w:bCs/>
    </w:rPr>
  </w:style>
  <w:style w:type="character" w:customStyle="1" w:styleId="CommentSubjectChar">
    <w:name w:val="Comment Subject Char"/>
    <w:basedOn w:val="CommentTextChar"/>
    <w:link w:val="CommentSubject"/>
    <w:rsid w:val="00352980"/>
    <w:rPr>
      <w:rFonts w:ascii=".VnTime" w:eastAsiaTheme="minorHAnsi" w:hAnsi=".VnTime"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545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240B4-77D9-4B55-954B-CC626707D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Bé Y tÕ</vt:lpstr>
    </vt:vector>
  </TitlesOfParts>
  <Company>home</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Y tÕ</dc:title>
  <dc:creator>Customer</dc:creator>
  <cp:lastModifiedBy>Admin</cp:lastModifiedBy>
  <cp:revision>23</cp:revision>
  <cp:lastPrinted>2026-05-05T00:19:00Z</cp:lastPrinted>
  <dcterms:created xsi:type="dcterms:W3CDTF">2026-05-04T16:59:00Z</dcterms:created>
  <dcterms:modified xsi:type="dcterms:W3CDTF">2026-05-05T02:05:00Z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47ea2e48-1638-4508-9d57-bf71c5ed42f9</vt:lpwstr>
  </property>
  <property fmtid="{D5CDD505-2E9C-101B-9397-08002B2CF9AE}" pid="3" name="KSOProductBuildVer">
    <vt:lpwstr>1033-12.2.0.21931</vt:lpwstr>
  </property>
  <property fmtid="{D5CDD505-2E9C-101B-9397-08002B2CF9AE}" pid="4" name="ICV">
    <vt:lpwstr>4E3EB51FE4BC4CDF8D4B8BB88AF20B92_13</vt:lpwstr>
  </property>
</Properties>
</file>